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76" w:rsidRPr="003D6576" w:rsidRDefault="003D6576" w:rsidP="003D6576">
      <w:pPr>
        <w:shd w:val="clear" w:color="auto" w:fill="FFFFFF"/>
        <w:ind w:left="811" w:right="1032" w:hanging="352"/>
        <w:jc w:val="center"/>
        <w:rPr>
          <w:b/>
          <w:iCs/>
          <w:sz w:val="24"/>
          <w:szCs w:val="24"/>
        </w:rPr>
      </w:pPr>
      <w:r w:rsidRPr="003D6576">
        <w:rPr>
          <w:b/>
          <w:iCs/>
          <w:sz w:val="24"/>
          <w:szCs w:val="24"/>
        </w:rPr>
        <w:t xml:space="preserve">Условия привлечения денежных средств </w:t>
      </w:r>
    </w:p>
    <w:p w:rsidR="003D6576" w:rsidRPr="003D6576" w:rsidRDefault="003D6576" w:rsidP="003D6576">
      <w:pPr>
        <w:shd w:val="clear" w:color="auto" w:fill="FFFFFF"/>
        <w:ind w:left="811" w:right="1032" w:hanging="352"/>
        <w:jc w:val="center"/>
        <w:rPr>
          <w:b/>
          <w:iCs/>
          <w:sz w:val="24"/>
          <w:szCs w:val="24"/>
        </w:rPr>
      </w:pPr>
      <w:r w:rsidRPr="003D6576">
        <w:rPr>
          <w:b/>
          <w:iCs/>
          <w:sz w:val="24"/>
          <w:szCs w:val="24"/>
        </w:rPr>
        <w:t>во вклады физических лиц</w:t>
      </w:r>
    </w:p>
    <w:p w:rsidR="003D6576" w:rsidRDefault="003D6576" w:rsidP="003D6576">
      <w:pPr>
        <w:shd w:val="clear" w:color="auto" w:fill="FFFFFF"/>
        <w:ind w:left="811" w:right="1032" w:hanging="352"/>
        <w:jc w:val="center"/>
        <w:rPr>
          <w:b/>
          <w:iCs/>
          <w:sz w:val="24"/>
          <w:szCs w:val="24"/>
        </w:rPr>
      </w:pPr>
      <w:r w:rsidRPr="003D6576">
        <w:rPr>
          <w:b/>
          <w:iCs/>
          <w:sz w:val="24"/>
          <w:szCs w:val="24"/>
        </w:rPr>
        <w:t xml:space="preserve">процентная ставка действует с </w:t>
      </w:r>
      <w:r w:rsidR="00BE23B3">
        <w:rPr>
          <w:b/>
          <w:iCs/>
          <w:sz w:val="24"/>
          <w:szCs w:val="24"/>
        </w:rPr>
        <w:t>01</w:t>
      </w:r>
      <w:r w:rsidRPr="00F370EF">
        <w:rPr>
          <w:b/>
          <w:iCs/>
          <w:sz w:val="24"/>
          <w:szCs w:val="24"/>
        </w:rPr>
        <w:t>.</w:t>
      </w:r>
      <w:r w:rsidR="00BE23B3" w:rsidRPr="00F370EF">
        <w:rPr>
          <w:b/>
          <w:iCs/>
          <w:sz w:val="24"/>
          <w:szCs w:val="24"/>
        </w:rPr>
        <w:t>0</w:t>
      </w:r>
      <w:r w:rsidR="00E1341D">
        <w:rPr>
          <w:b/>
          <w:iCs/>
          <w:sz w:val="24"/>
          <w:szCs w:val="24"/>
        </w:rPr>
        <w:t>9</w:t>
      </w:r>
      <w:r w:rsidR="00E96497" w:rsidRPr="00F370EF">
        <w:rPr>
          <w:b/>
          <w:iCs/>
          <w:sz w:val="24"/>
          <w:szCs w:val="24"/>
        </w:rPr>
        <w:t>.201</w:t>
      </w:r>
      <w:r w:rsidR="00BE23B3" w:rsidRPr="00F370EF">
        <w:rPr>
          <w:b/>
          <w:iCs/>
          <w:sz w:val="24"/>
          <w:szCs w:val="24"/>
        </w:rPr>
        <w:t>6</w:t>
      </w:r>
      <w:r w:rsidRPr="003D6576">
        <w:rPr>
          <w:b/>
          <w:iCs/>
          <w:sz w:val="24"/>
          <w:szCs w:val="24"/>
        </w:rPr>
        <w:t xml:space="preserve"> г.</w:t>
      </w:r>
    </w:p>
    <w:p w:rsidR="00790CC2" w:rsidRPr="003D6576" w:rsidRDefault="00790CC2" w:rsidP="003D6576">
      <w:pPr>
        <w:shd w:val="clear" w:color="auto" w:fill="FFFFFF"/>
        <w:ind w:left="811" w:right="1032" w:hanging="352"/>
        <w:jc w:val="center"/>
        <w:rPr>
          <w:b/>
          <w:iCs/>
          <w:sz w:val="24"/>
          <w:szCs w:val="24"/>
        </w:rPr>
      </w:pPr>
    </w:p>
    <w:p w:rsidR="003D6576" w:rsidRPr="003D6576" w:rsidRDefault="003D6576" w:rsidP="003D6576">
      <w:pPr>
        <w:shd w:val="clear" w:color="auto" w:fill="FFFFFF"/>
        <w:ind w:left="811" w:right="1032" w:hanging="352"/>
        <w:jc w:val="center"/>
        <w:rPr>
          <w:b/>
          <w:iCs/>
          <w:sz w:val="24"/>
          <w:szCs w:val="24"/>
        </w:rPr>
      </w:pPr>
    </w:p>
    <w:p w:rsidR="003D6576" w:rsidRPr="003D6576" w:rsidRDefault="0001541F" w:rsidP="003D6576">
      <w:pPr>
        <w:shd w:val="clear" w:color="auto" w:fill="FFFFFF"/>
        <w:ind w:right="-5"/>
        <w:jc w:val="both"/>
        <w:rPr>
          <w:b/>
          <w:i/>
          <w:iCs/>
          <w:color w:val="008080"/>
          <w:sz w:val="24"/>
          <w:szCs w:val="24"/>
        </w:rPr>
      </w:pPr>
      <w:r>
        <w:rPr>
          <w:b/>
          <w:i/>
          <w:iCs/>
          <w:color w:val="008080"/>
          <w:sz w:val="24"/>
          <w:szCs w:val="24"/>
        </w:rPr>
        <w:t>1</w:t>
      </w:r>
      <w:r w:rsidR="003D6576" w:rsidRPr="003D6576">
        <w:rPr>
          <w:b/>
          <w:i/>
          <w:iCs/>
          <w:color w:val="008080"/>
          <w:sz w:val="24"/>
          <w:szCs w:val="24"/>
        </w:rPr>
        <w:t xml:space="preserve">. Вклад «Спринт - МПЖСБ» - Срочный депозитный вклад удобен и особо выгоден для размещения денежных средств на определенный срок, в течение которого Вы уверены, что денежные средства не понадобятся. </w:t>
      </w:r>
    </w:p>
    <w:p w:rsidR="003D6576" w:rsidRPr="003D6576" w:rsidRDefault="003D6576" w:rsidP="003D6576">
      <w:pPr>
        <w:shd w:val="clear" w:color="auto" w:fill="FFFFFF"/>
        <w:spacing w:line="250" w:lineRule="exact"/>
        <w:ind w:right="1075"/>
        <w:jc w:val="both"/>
        <w:rPr>
          <w:bCs/>
          <w:iCs/>
          <w:sz w:val="24"/>
          <w:szCs w:val="24"/>
        </w:rPr>
      </w:pPr>
      <w:r w:rsidRPr="003D6576">
        <w:rPr>
          <w:b/>
          <w:bCs/>
          <w:i/>
          <w:iCs/>
          <w:sz w:val="24"/>
          <w:szCs w:val="24"/>
        </w:rPr>
        <w:t xml:space="preserve">Дополнительные взносы: </w:t>
      </w:r>
      <w:r w:rsidRPr="003D6576">
        <w:rPr>
          <w:bCs/>
          <w:iCs/>
          <w:sz w:val="24"/>
          <w:szCs w:val="24"/>
        </w:rPr>
        <w:t>не предусмотрены</w:t>
      </w:r>
    </w:p>
    <w:p w:rsidR="003D6576" w:rsidRPr="003D6576" w:rsidRDefault="003D6576" w:rsidP="003D6576">
      <w:pPr>
        <w:shd w:val="clear" w:color="auto" w:fill="FFFFFF"/>
        <w:spacing w:line="250" w:lineRule="exact"/>
        <w:ind w:right="1075"/>
        <w:jc w:val="both"/>
        <w:rPr>
          <w:bCs/>
          <w:iCs/>
          <w:sz w:val="24"/>
          <w:szCs w:val="24"/>
        </w:rPr>
      </w:pPr>
      <w:r w:rsidRPr="003D6576">
        <w:rPr>
          <w:b/>
          <w:bCs/>
          <w:i/>
          <w:iCs/>
          <w:sz w:val="24"/>
          <w:szCs w:val="24"/>
        </w:rPr>
        <w:t xml:space="preserve">Капитализация процентов: </w:t>
      </w:r>
      <w:r w:rsidRPr="003D6576">
        <w:rPr>
          <w:bCs/>
          <w:iCs/>
          <w:sz w:val="24"/>
          <w:szCs w:val="24"/>
        </w:rPr>
        <w:t>в конце срока</w:t>
      </w:r>
    </w:p>
    <w:p w:rsidR="003D6576" w:rsidRPr="003D6576" w:rsidRDefault="003D6576" w:rsidP="003D6576">
      <w:pPr>
        <w:shd w:val="clear" w:color="auto" w:fill="FFFFFF"/>
        <w:spacing w:before="206"/>
        <w:outlineLvl w:val="0"/>
        <w:rPr>
          <w:b/>
          <w:color w:val="008080"/>
          <w:spacing w:val="-4"/>
          <w:sz w:val="24"/>
          <w:szCs w:val="24"/>
        </w:rPr>
      </w:pPr>
      <w:r w:rsidRPr="003D6576">
        <w:rPr>
          <w:b/>
          <w:color w:val="008080"/>
          <w:spacing w:val="-4"/>
          <w:sz w:val="24"/>
          <w:szCs w:val="24"/>
        </w:rPr>
        <w:t>Рубли  РФ</w:t>
      </w:r>
    </w:p>
    <w:tbl>
      <w:tblPr>
        <w:tblW w:w="90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0"/>
        <w:gridCol w:w="1404"/>
        <w:gridCol w:w="1404"/>
        <w:gridCol w:w="1404"/>
        <w:gridCol w:w="1404"/>
        <w:gridCol w:w="1404"/>
      </w:tblGrid>
      <w:tr w:rsidR="003D6576" w:rsidRPr="003D6576">
        <w:tblPrEx>
          <w:tblCellMar>
            <w:top w:w="0" w:type="dxa"/>
            <w:bottom w:w="0" w:type="dxa"/>
          </w:tblCellMar>
        </w:tblPrEx>
        <w:trPr>
          <w:trHeight w:hRule="exact" w:val="359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576" w:rsidRPr="003D6576" w:rsidRDefault="003D6576" w:rsidP="003D6576">
            <w:pPr>
              <w:shd w:val="clear" w:color="auto" w:fill="FFFFFF"/>
              <w:ind w:left="634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576" w:rsidRPr="003D6576" w:rsidRDefault="003D6576" w:rsidP="003D6576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3D6576">
              <w:rPr>
                <w:b/>
                <w:i/>
                <w:sz w:val="24"/>
                <w:szCs w:val="24"/>
              </w:rPr>
              <w:t>Проценты годовые</w:t>
            </w:r>
          </w:p>
        </w:tc>
      </w:tr>
      <w:tr w:rsidR="003D6576" w:rsidRPr="003D6576">
        <w:tblPrEx>
          <w:tblCellMar>
            <w:top w:w="0" w:type="dxa"/>
            <w:bottom w:w="0" w:type="dxa"/>
          </w:tblCellMar>
        </w:tblPrEx>
        <w:trPr>
          <w:trHeight w:hRule="exact" w:val="359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576" w:rsidRPr="003D6576" w:rsidRDefault="003D6576" w:rsidP="003D6576">
            <w:pPr>
              <w:shd w:val="clear" w:color="auto" w:fill="FFFFFF"/>
              <w:ind w:left="634"/>
              <w:rPr>
                <w:b/>
                <w:i/>
                <w:sz w:val="24"/>
                <w:szCs w:val="24"/>
              </w:rPr>
            </w:pPr>
            <w:r w:rsidRPr="003D6576">
              <w:rPr>
                <w:b/>
                <w:i/>
                <w:sz w:val="24"/>
                <w:szCs w:val="24"/>
              </w:rPr>
              <w:t>Сумма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576" w:rsidRPr="003D6576" w:rsidRDefault="003D6576" w:rsidP="003D6576">
            <w:pPr>
              <w:shd w:val="clear" w:color="auto" w:fill="FFFFFF"/>
              <w:jc w:val="center"/>
              <w:rPr>
                <w:b/>
                <w:i/>
                <w:spacing w:val="-2"/>
                <w:sz w:val="24"/>
                <w:szCs w:val="24"/>
              </w:rPr>
            </w:pPr>
            <w:r w:rsidRPr="003D6576">
              <w:rPr>
                <w:b/>
                <w:i/>
                <w:spacing w:val="-1"/>
                <w:sz w:val="24"/>
                <w:szCs w:val="24"/>
              </w:rPr>
              <w:t>31 день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576" w:rsidRPr="003D6576" w:rsidRDefault="003D6576" w:rsidP="003D6576">
            <w:pPr>
              <w:shd w:val="clear" w:color="auto" w:fill="FFFFFF"/>
              <w:jc w:val="center"/>
              <w:rPr>
                <w:b/>
                <w:i/>
                <w:spacing w:val="-2"/>
                <w:sz w:val="24"/>
                <w:szCs w:val="24"/>
              </w:rPr>
            </w:pPr>
            <w:r w:rsidRPr="003D6576">
              <w:rPr>
                <w:b/>
                <w:i/>
                <w:spacing w:val="-2"/>
                <w:sz w:val="24"/>
                <w:szCs w:val="24"/>
              </w:rPr>
              <w:t>61 день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576" w:rsidRPr="003D6576" w:rsidRDefault="003D6576" w:rsidP="003D6576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3D6576">
              <w:rPr>
                <w:b/>
                <w:i/>
                <w:spacing w:val="-2"/>
                <w:sz w:val="24"/>
                <w:szCs w:val="24"/>
              </w:rPr>
              <w:t>91 день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576" w:rsidRPr="003D6576" w:rsidRDefault="003D6576" w:rsidP="003D6576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3D6576">
              <w:rPr>
                <w:b/>
                <w:i/>
                <w:sz w:val="24"/>
                <w:szCs w:val="24"/>
              </w:rPr>
              <w:t xml:space="preserve">181день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576" w:rsidRPr="003D6576" w:rsidRDefault="003D6576" w:rsidP="003D6576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3D6576">
              <w:rPr>
                <w:b/>
                <w:i/>
                <w:sz w:val="24"/>
                <w:szCs w:val="24"/>
              </w:rPr>
              <w:t xml:space="preserve">361 день </w:t>
            </w:r>
          </w:p>
        </w:tc>
      </w:tr>
      <w:tr w:rsidR="00522B2E" w:rsidRPr="003D6576">
        <w:tblPrEx>
          <w:tblCellMar>
            <w:top w:w="0" w:type="dxa"/>
            <w:bottom w:w="0" w:type="dxa"/>
          </w:tblCellMar>
        </w:tblPrEx>
        <w:trPr>
          <w:trHeight w:hRule="exact" w:val="354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B2E" w:rsidRPr="003D6576" w:rsidRDefault="00522B2E" w:rsidP="003D6576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  <w:r w:rsidRPr="003D6576">
              <w:rPr>
                <w:b/>
                <w:i/>
                <w:iCs/>
                <w:sz w:val="24"/>
                <w:szCs w:val="24"/>
              </w:rPr>
              <w:t>1 000 – 499 999</w:t>
            </w:r>
          </w:p>
          <w:p w:rsidR="00522B2E" w:rsidRPr="003D6576" w:rsidRDefault="00522B2E" w:rsidP="003D6576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  <w:p w:rsidR="00522B2E" w:rsidRPr="003D6576" w:rsidRDefault="00522B2E" w:rsidP="003D6576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B2E" w:rsidRPr="004943EA" w:rsidRDefault="00BE4FF9" w:rsidP="00BE4FF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522B2E" w:rsidRPr="004943EA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B2E" w:rsidRPr="004943EA" w:rsidRDefault="00BE4FF9" w:rsidP="00BE4FF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522B2E" w:rsidRPr="004943EA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B2E" w:rsidRPr="004943EA" w:rsidRDefault="00BE4FF9" w:rsidP="00BE4FF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B2E" w:rsidRPr="004943EA" w:rsidRDefault="00BE4FF9" w:rsidP="00BE4FF9">
            <w:pPr>
              <w:shd w:val="clear" w:color="auto" w:fill="FFFFFF"/>
              <w:ind w:left="221" w:hanging="22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B2E" w:rsidRPr="004943EA" w:rsidRDefault="00BE4FF9" w:rsidP="00BE4FF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522B2E" w:rsidRPr="004943EA">
              <w:rPr>
                <w:b/>
                <w:sz w:val="24"/>
                <w:szCs w:val="24"/>
              </w:rPr>
              <w:t>,5</w:t>
            </w:r>
          </w:p>
        </w:tc>
      </w:tr>
      <w:tr w:rsidR="00522B2E" w:rsidRPr="003D657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B2E" w:rsidRPr="003D6576" w:rsidRDefault="00B93BC4" w:rsidP="003D6576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Свыше 500 000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B2E" w:rsidRPr="004943EA" w:rsidRDefault="00BE4FF9" w:rsidP="00BE4FF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522B2E" w:rsidRPr="004943EA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B2E" w:rsidRPr="004943EA" w:rsidRDefault="00BE4FF9" w:rsidP="00BE4FF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522B2E" w:rsidRPr="004943EA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B2E" w:rsidRPr="004943EA" w:rsidRDefault="00BE4FF9" w:rsidP="00BE4FF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522B2E" w:rsidRPr="004943EA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B2E" w:rsidRPr="004943EA" w:rsidRDefault="00BE4FF9" w:rsidP="00BE4FF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B2E" w:rsidRPr="004943EA" w:rsidRDefault="004943EA" w:rsidP="00BE4FF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E4FF9">
              <w:rPr>
                <w:b/>
                <w:sz w:val="24"/>
                <w:szCs w:val="24"/>
              </w:rPr>
              <w:t>8</w:t>
            </w:r>
            <w:r w:rsidR="00522B2E" w:rsidRPr="00BE4FF9">
              <w:rPr>
                <w:b/>
                <w:sz w:val="24"/>
                <w:szCs w:val="24"/>
              </w:rPr>
              <w:t>,</w:t>
            </w:r>
            <w:r w:rsidR="00BE4FF9" w:rsidRPr="00BE4FF9">
              <w:rPr>
                <w:b/>
                <w:sz w:val="24"/>
                <w:szCs w:val="24"/>
              </w:rPr>
              <w:t>0</w:t>
            </w:r>
          </w:p>
        </w:tc>
      </w:tr>
    </w:tbl>
    <w:p w:rsidR="00B93BC4" w:rsidRDefault="00B93BC4" w:rsidP="003D6576">
      <w:pPr>
        <w:shd w:val="clear" w:color="auto" w:fill="FFFFFF"/>
        <w:rPr>
          <w:b/>
          <w:color w:val="008080"/>
          <w:spacing w:val="-4"/>
          <w:sz w:val="24"/>
          <w:szCs w:val="24"/>
        </w:rPr>
      </w:pPr>
    </w:p>
    <w:p w:rsidR="003D6576" w:rsidRPr="003D6576" w:rsidRDefault="003D6576" w:rsidP="003D6576">
      <w:pPr>
        <w:shd w:val="clear" w:color="auto" w:fill="FFFFFF"/>
        <w:rPr>
          <w:b/>
          <w:color w:val="008080"/>
          <w:sz w:val="24"/>
          <w:szCs w:val="24"/>
        </w:rPr>
      </w:pPr>
      <w:r w:rsidRPr="003D6576">
        <w:rPr>
          <w:b/>
          <w:color w:val="008080"/>
          <w:spacing w:val="-4"/>
          <w:sz w:val="24"/>
          <w:szCs w:val="24"/>
        </w:rPr>
        <w:t>Доллары США</w:t>
      </w:r>
      <w:r w:rsidR="00B93BC4">
        <w:rPr>
          <w:b/>
          <w:color w:val="008080"/>
          <w:spacing w:val="-4"/>
          <w:sz w:val="24"/>
          <w:szCs w:val="24"/>
        </w:rPr>
        <w:t xml:space="preserve"> и Евро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46"/>
        <w:gridCol w:w="1715"/>
        <w:gridCol w:w="1417"/>
      </w:tblGrid>
      <w:tr w:rsidR="003D6576" w:rsidRPr="003D6576" w:rsidTr="00BE4FF9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576" w:rsidRPr="003D6576" w:rsidRDefault="003D6576" w:rsidP="003D6576">
            <w:pPr>
              <w:shd w:val="clear" w:color="auto" w:fill="FFFFFF"/>
              <w:ind w:left="629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576" w:rsidRPr="003D6576" w:rsidRDefault="003D6576" w:rsidP="003D6576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3D6576">
              <w:rPr>
                <w:b/>
                <w:i/>
                <w:sz w:val="24"/>
                <w:szCs w:val="24"/>
              </w:rPr>
              <w:t>Проценты годовые</w:t>
            </w:r>
          </w:p>
        </w:tc>
      </w:tr>
      <w:tr w:rsidR="00BE4FF9" w:rsidRPr="003D6576" w:rsidTr="00BE4FF9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FF9" w:rsidRPr="003D6576" w:rsidRDefault="00BE4FF9" w:rsidP="003D6576">
            <w:pPr>
              <w:shd w:val="clear" w:color="auto" w:fill="FFFFFF"/>
              <w:ind w:left="629"/>
              <w:rPr>
                <w:b/>
                <w:i/>
                <w:sz w:val="24"/>
                <w:szCs w:val="24"/>
              </w:rPr>
            </w:pPr>
            <w:r w:rsidRPr="003D6576">
              <w:rPr>
                <w:b/>
                <w:i/>
                <w:sz w:val="24"/>
                <w:szCs w:val="24"/>
              </w:rPr>
              <w:t>Сумма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FF9" w:rsidRPr="003D6576" w:rsidRDefault="00BE4FF9" w:rsidP="003D6576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3D6576">
              <w:rPr>
                <w:b/>
                <w:i/>
                <w:sz w:val="24"/>
                <w:szCs w:val="24"/>
              </w:rPr>
              <w:t>181 день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FF9" w:rsidRPr="003D6576" w:rsidRDefault="00BE4FF9" w:rsidP="003D6576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3D6576">
              <w:rPr>
                <w:b/>
                <w:i/>
                <w:sz w:val="24"/>
                <w:szCs w:val="24"/>
              </w:rPr>
              <w:t xml:space="preserve">361 день </w:t>
            </w:r>
          </w:p>
        </w:tc>
      </w:tr>
      <w:tr w:rsidR="00BE4FF9" w:rsidRPr="003D6576" w:rsidTr="00BE4FF9">
        <w:tblPrEx>
          <w:tblCellMar>
            <w:top w:w="0" w:type="dxa"/>
            <w:bottom w:w="0" w:type="dxa"/>
          </w:tblCellMar>
        </w:tblPrEx>
        <w:trPr>
          <w:trHeight w:hRule="exact" w:val="358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FF9" w:rsidRPr="003D6576" w:rsidRDefault="00BE4FF9" w:rsidP="003D6576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От 1000</w:t>
            </w:r>
          </w:p>
          <w:p w:rsidR="00BE4FF9" w:rsidRPr="003D6576" w:rsidRDefault="00BE4FF9" w:rsidP="003D6576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FF9" w:rsidRPr="003D6576" w:rsidRDefault="00BE4FF9" w:rsidP="00BE4F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FF9" w:rsidRPr="003D6576" w:rsidRDefault="00BE4FF9" w:rsidP="00BE4F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</w:tbl>
    <w:p w:rsidR="00B93BC4" w:rsidRDefault="00B93BC4" w:rsidP="003D6576">
      <w:pPr>
        <w:jc w:val="center"/>
        <w:rPr>
          <w:rFonts w:cs="Tahoma"/>
          <w:b/>
          <w:sz w:val="24"/>
          <w:szCs w:val="24"/>
          <w:lang/>
        </w:rPr>
      </w:pPr>
    </w:p>
    <w:p w:rsidR="00B93BC4" w:rsidRDefault="00B93BC4" w:rsidP="003D6576">
      <w:pPr>
        <w:jc w:val="center"/>
        <w:rPr>
          <w:rFonts w:cs="Tahoma"/>
          <w:b/>
          <w:sz w:val="24"/>
          <w:szCs w:val="24"/>
          <w:lang/>
        </w:rPr>
      </w:pPr>
    </w:p>
    <w:p w:rsidR="003D6576" w:rsidRPr="003D6576" w:rsidRDefault="003D6576" w:rsidP="003D6576">
      <w:pPr>
        <w:jc w:val="center"/>
        <w:rPr>
          <w:rFonts w:cs="Tahoma"/>
          <w:b/>
          <w:sz w:val="24"/>
          <w:szCs w:val="24"/>
          <w:lang/>
        </w:rPr>
      </w:pPr>
      <w:r w:rsidRPr="003D6576">
        <w:rPr>
          <w:rFonts w:cs="Tahoma"/>
          <w:b/>
          <w:sz w:val="24"/>
          <w:szCs w:val="24"/>
          <w:lang/>
        </w:rPr>
        <w:t>Общие условия:</w:t>
      </w:r>
    </w:p>
    <w:p w:rsidR="003D6576" w:rsidRPr="003D6576" w:rsidRDefault="003D6576" w:rsidP="003D6576">
      <w:pPr>
        <w:widowControl w:val="0"/>
        <w:numPr>
          <w:ilvl w:val="0"/>
          <w:numId w:val="4"/>
        </w:numPr>
        <w:suppressAutoHyphens/>
        <w:jc w:val="both"/>
        <w:rPr>
          <w:rFonts w:cs="Tahoma"/>
          <w:sz w:val="24"/>
          <w:szCs w:val="24"/>
          <w:lang/>
        </w:rPr>
      </w:pPr>
      <w:r w:rsidRPr="003D6576">
        <w:rPr>
          <w:rFonts w:cs="Tahoma"/>
          <w:sz w:val="24"/>
          <w:szCs w:val="24"/>
          <w:lang/>
        </w:rPr>
        <w:t>Проценты по вкладу начисляются на 1-е число каждого месяца и капитализируются (причисляются) во вклад  в день окончания срока вклада.</w:t>
      </w:r>
    </w:p>
    <w:p w:rsidR="003D6576" w:rsidRPr="003D6576" w:rsidRDefault="003D6576" w:rsidP="003D6576">
      <w:pPr>
        <w:widowControl w:val="0"/>
        <w:numPr>
          <w:ilvl w:val="0"/>
          <w:numId w:val="4"/>
        </w:numPr>
        <w:suppressAutoHyphens/>
        <w:jc w:val="both"/>
        <w:rPr>
          <w:rFonts w:cs="Tahoma"/>
          <w:sz w:val="24"/>
          <w:szCs w:val="24"/>
          <w:lang/>
        </w:rPr>
      </w:pPr>
      <w:r w:rsidRPr="003D6576">
        <w:rPr>
          <w:rFonts w:cs="Tahoma"/>
          <w:sz w:val="24"/>
          <w:szCs w:val="24"/>
          <w:lang/>
        </w:rPr>
        <w:t>Пополнение вклада не предусмотрено.</w:t>
      </w:r>
    </w:p>
    <w:p w:rsidR="003D6576" w:rsidRPr="003D6576" w:rsidRDefault="003D6576" w:rsidP="003D6576">
      <w:pPr>
        <w:widowControl w:val="0"/>
        <w:numPr>
          <w:ilvl w:val="0"/>
          <w:numId w:val="4"/>
        </w:numPr>
        <w:suppressAutoHyphens/>
        <w:jc w:val="both"/>
        <w:rPr>
          <w:rFonts w:cs="Tahoma"/>
          <w:sz w:val="24"/>
          <w:szCs w:val="24"/>
          <w:lang/>
        </w:rPr>
      </w:pPr>
      <w:r w:rsidRPr="003D6576">
        <w:rPr>
          <w:rFonts w:cs="Tahoma"/>
          <w:sz w:val="24"/>
          <w:szCs w:val="24"/>
          <w:lang/>
        </w:rPr>
        <w:t>Выдача части вклада и процентов до окончания срока вклада не допускается.</w:t>
      </w:r>
    </w:p>
    <w:p w:rsidR="003D6576" w:rsidRPr="003D6576" w:rsidRDefault="003D6576" w:rsidP="003D6576">
      <w:pPr>
        <w:widowControl w:val="0"/>
        <w:numPr>
          <w:ilvl w:val="0"/>
          <w:numId w:val="4"/>
        </w:numPr>
        <w:suppressAutoHyphens/>
        <w:jc w:val="both"/>
        <w:rPr>
          <w:rFonts w:cs="Tahoma"/>
          <w:sz w:val="24"/>
          <w:szCs w:val="24"/>
          <w:lang/>
        </w:rPr>
      </w:pPr>
      <w:r w:rsidRPr="003D6576">
        <w:rPr>
          <w:rFonts w:cs="Tahoma"/>
          <w:sz w:val="24"/>
          <w:szCs w:val="24"/>
          <w:lang/>
        </w:rPr>
        <w:t>Выдача суммы вклада и начисленных процентов осуществляется в конце срока действия вклада через кассу Банка или перечисляется на другой счет по реквизитам, указанным в заявлении Вкладчика.</w:t>
      </w:r>
    </w:p>
    <w:p w:rsidR="003D6576" w:rsidRPr="003D6576" w:rsidRDefault="003D6576" w:rsidP="003D6576">
      <w:pPr>
        <w:widowControl w:val="0"/>
        <w:numPr>
          <w:ilvl w:val="0"/>
          <w:numId w:val="4"/>
        </w:numPr>
        <w:suppressAutoHyphens/>
        <w:jc w:val="both"/>
        <w:rPr>
          <w:rFonts w:cs="Tahoma"/>
          <w:sz w:val="24"/>
          <w:szCs w:val="24"/>
          <w:lang/>
        </w:rPr>
      </w:pPr>
      <w:r w:rsidRPr="003D6576">
        <w:rPr>
          <w:rFonts w:cs="Tahoma"/>
          <w:sz w:val="24"/>
          <w:szCs w:val="24"/>
          <w:lang/>
        </w:rPr>
        <w:t>При досрочном расторжении вклада проценты пересчитываются по ставке вклада «До востребования» за весь период фактического нахождения денежных средств во вкладе.</w:t>
      </w:r>
    </w:p>
    <w:p w:rsidR="003D6576" w:rsidRPr="003D6576" w:rsidRDefault="003D6576" w:rsidP="003D6576">
      <w:pPr>
        <w:widowControl w:val="0"/>
        <w:numPr>
          <w:ilvl w:val="0"/>
          <w:numId w:val="4"/>
        </w:numPr>
        <w:suppressAutoHyphens/>
        <w:jc w:val="both"/>
        <w:rPr>
          <w:rFonts w:cs="Tahoma"/>
          <w:sz w:val="24"/>
          <w:szCs w:val="24"/>
          <w:lang/>
        </w:rPr>
      </w:pPr>
      <w:r w:rsidRPr="003D6576">
        <w:rPr>
          <w:rFonts w:cs="Tahoma"/>
          <w:sz w:val="24"/>
          <w:szCs w:val="24"/>
          <w:lang/>
        </w:rPr>
        <w:t>Вклад  является не пролонгируемым.</w:t>
      </w:r>
    </w:p>
    <w:p w:rsidR="003D6576" w:rsidRPr="003D6576" w:rsidRDefault="003D6576" w:rsidP="003D6576">
      <w:pPr>
        <w:widowControl w:val="0"/>
        <w:suppressAutoHyphens/>
        <w:jc w:val="both"/>
        <w:rPr>
          <w:rFonts w:cs="Tahoma"/>
          <w:sz w:val="24"/>
          <w:szCs w:val="24"/>
          <w:lang/>
        </w:rPr>
      </w:pPr>
    </w:p>
    <w:p w:rsidR="003D6576" w:rsidRDefault="003D6576" w:rsidP="003D6576">
      <w:pPr>
        <w:widowControl w:val="0"/>
        <w:suppressAutoHyphens/>
        <w:jc w:val="both"/>
        <w:rPr>
          <w:rFonts w:cs="Tahoma"/>
          <w:sz w:val="24"/>
          <w:szCs w:val="24"/>
          <w:lang/>
        </w:rPr>
      </w:pPr>
    </w:p>
    <w:p w:rsidR="002C3C7B" w:rsidRDefault="002C3C7B" w:rsidP="003D6576">
      <w:pPr>
        <w:widowControl w:val="0"/>
        <w:suppressAutoHyphens/>
        <w:jc w:val="both"/>
        <w:rPr>
          <w:rFonts w:cs="Tahoma"/>
          <w:sz w:val="24"/>
          <w:szCs w:val="24"/>
          <w:lang/>
        </w:rPr>
      </w:pPr>
    </w:p>
    <w:p w:rsidR="00B93BC4" w:rsidRDefault="00B93BC4" w:rsidP="003D6576">
      <w:pPr>
        <w:shd w:val="clear" w:color="auto" w:fill="FFFFFF"/>
        <w:spacing w:line="331" w:lineRule="exact"/>
        <w:jc w:val="both"/>
        <w:rPr>
          <w:b/>
          <w:i/>
          <w:iCs/>
          <w:color w:val="008080"/>
          <w:sz w:val="24"/>
          <w:szCs w:val="24"/>
        </w:rPr>
      </w:pPr>
    </w:p>
    <w:p w:rsidR="003D6576" w:rsidRPr="003D6576" w:rsidRDefault="0001541F" w:rsidP="003D6576">
      <w:pPr>
        <w:ind w:left="360"/>
        <w:jc w:val="both"/>
        <w:rPr>
          <w:b/>
          <w:i/>
          <w:color w:val="008080"/>
          <w:sz w:val="24"/>
          <w:szCs w:val="24"/>
        </w:rPr>
      </w:pPr>
      <w:r>
        <w:rPr>
          <w:b/>
          <w:i/>
          <w:color w:val="008080"/>
          <w:sz w:val="24"/>
          <w:szCs w:val="24"/>
        </w:rPr>
        <w:t>2</w:t>
      </w:r>
      <w:r w:rsidR="003D6576" w:rsidRPr="003D6576">
        <w:rPr>
          <w:b/>
          <w:i/>
          <w:color w:val="008080"/>
          <w:sz w:val="24"/>
          <w:szCs w:val="24"/>
        </w:rPr>
        <w:t xml:space="preserve">. Вклад </w:t>
      </w:r>
      <w:r w:rsidR="00790CC2" w:rsidRPr="00790CC2">
        <w:rPr>
          <w:b/>
          <w:i/>
          <w:color w:val="008080"/>
          <w:sz w:val="24"/>
          <w:szCs w:val="24"/>
        </w:rPr>
        <w:t>«У</w:t>
      </w:r>
      <w:r w:rsidR="00790CC2">
        <w:rPr>
          <w:b/>
          <w:i/>
          <w:color w:val="008080"/>
          <w:sz w:val="24"/>
          <w:szCs w:val="24"/>
        </w:rPr>
        <w:t>ниверсал</w:t>
      </w:r>
      <w:r w:rsidR="00117E65">
        <w:rPr>
          <w:b/>
          <w:i/>
          <w:color w:val="008080"/>
          <w:sz w:val="24"/>
          <w:szCs w:val="24"/>
        </w:rPr>
        <w:t>ьный</w:t>
      </w:r>
      <w:r w:rsidR="003D6576" w:rsidRPr="003D6576">
        <w:rPr>
          <w:b/>
          <w:i/>
          <w:color w:val="008080"/>
          <w:sz w:val="24"/>
          <w:szCs w:val="24"/>
        </w:rPr>
        <w:t>» - срочный вклад в рублях РФ с возможностью совершать расходно-приходные операции. Вклад удобен наиболее активным вкладчикам, которым важно не только получение дохода, но и гибкость управления средствами на депозите.</w:t>
      </w:r>
    </w:p>
    <w:p w:rsidR="003D6576" w:rsidRPr="003D6576" w:rsidRDefault="003D6576" w:rsidP="003D6576">
      <w:pPr>
        <w:rPr>
          <w:sz w:val="24"/>
          <w:szCs w:val="24"/>
        </w:rPr>
      </w:pPr>
    </w:p>
    <w:p w:rsidR="003D6576" w:rsidRPr="003D6576" w:rsidRDefault="003D6576" w:rsidP="003D6576">
      <w:pPr>
        <w:rPr>
          <w:sz w:val="24"/>
          <w:szCs w:val="24"/>
        </w:rPr>
      </w:pPr>
    </w:p>
    <w:tbl>
      <w:tblPr>
        <w:tblW w:w="9571" w:type="dxa"/>
        <w:tblLayout w:type="fixed"/>
        <w:tblLook w:val="04A0"/>
      </w:tblPr>
      <w:tblGrid>
        <w:gridCol w:w="2681"/>
        <w:gridCol w:w="1606"/>
        <w:gridCol w:w="1607"/>
        <w:gridCol w:w="1607"/>
        <w:gridCol w:w="2070"/>
      </w:tblGrid>
      <w:tr w:rsidR="003D6576" w:rsidRPr="003D6576" w:rsidTr="00790CC2">
        <w:trPr>
          <w:trHeight w:val="28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576" w:rsidRPr="003D6576" w:rsidRDefault="003D6576" w:rsidP="003D6576">
            <w:pPr>
              <w:rPr>
                <w:b/>
                <w:i/>
                <w:sz w:val="24"/>
                <w:szCs w:val="24"/>
              </w:rPr>
            </w:pPr>
            <w:r w:rsidRPr="003D6576">
              <w:rPr>
                <w:b/>
                <w:i/>
                <w:sz w:val="24"/>
                <w:szCs w:val="24"/>
              </w:rPr>
              <w:t xml:space="preserve">1. Валюта вклада </w:t>
            </w:r>
          </w:p>
        </w:tc>
        <w:tc>
          <w:tcPr>
            <w:tcW w:w="6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576" w:rsidRPr="003D6576" w:rsidRDefault="003D6576" w:rsidP="003D6576">
            <w:pPr>
              <w:rPr>
                <w:i/>
                <w:color w:val="008080"/>
                <w:sz w:val="24"/>
                <w:szCs w:val="24"/>
              </w:rPr>
            </w:pPr>
            <w:r w:rsidRPr="003D6576">
              <w:rPr>
                <w:i/>
                <w:color w:val="008080"/>
                <w:sz w:val="24"/>
                <w:szCs w:val="24"/>
              </w:rPr>
              <w:t xml:space="preserve">Рубли </w:t>
            </w:r>
          </w:p>
        </w:tc>
      </w:tr>
      <w:tr w:rsidR="007B0DA2" w:rsidRPr="003D6576" w:rsidTr="00790CC2">
        <w:trPr>
          <w:trHeight w:val="33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DA2" w:rsidRPr="003D6576" w:rsidRDefault="007B0DA2" w:rsidP="003D6576">
            <w:pPr>
              <w:rPr>
                <w:b/>
                <w:i/>
                <w:sz w:val="24"/>
                <w:szCs w:val="24"/>
              </w:rPr>
            </w:pPr>
            <w:r w:rsidRPr="003D6576">
              <w:rPr>
                <w:b/>
                <w:i/>
                <w:sz w:val="24"/>
                <w:szCs w:val="24"/>
              </w:rPr>
              <w:t>2. Ставка вклада (процентов годовых)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DA2" w:rsidRPr="005066D6" w:rsidRDefault="007A3737" w:rsidP="007A37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DA2" w:rsidRPr="005066D6" w:rsidRDefault="007A3737" w:rsidP="007A37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DA2" w:rsidRPr="005066D6" w:rsidRDefault="007A3737" w:rsidP="007A37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DA2" w:rsidRPr="005066D6" w:rsidRDefault="007A3737" w:rsidP="007A37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8,0</w:t>
            </w:r>
          </w:p>
        </w:tc>
      </w:tr>
      <w:tr w:rsidR="003D6576" w:rsidRPr="003D6576" w:rsidTr="00790CC2">
        <w:trPr>
          <w:trHeight w:val="283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576" w:rsidRPr="003D6576" w:rsidRDefault="003D6576" w:rsidP="003D6576">
            <w:pPr>
              <w:rPr>
                <w:b/>
                <w:i/>
                <w:sz w:val="24"/>
                <w:szCs w:val="24"/>
              </w:rPr>
            </w:pPr>
            <w:r w:rsidRPr="003D6576">
              <w:rPr>
                <w:b/>
                <w:i/>
                <w:sz w:val="24"/>
                <w:szCs w:val="24"/>
              </w:rPr>
              <w:t>3. Срок размещения вклада, дней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576" w:rsidRPr="003D6576" w:rsidRDefault="003D6576" w:rsidP="003D6576">
            <w:pPr>
              <w:rPr>
                <w:sz w:val="24"/>
                <w:szCs w:val="24"/>
              </w:rPr>
            </w:pPr>
            <w:r w:rsidRPr="003D6576">
              <w:rPr>
                <w:sz w:val="24"/>
                <w:szCs w:val="24"/>
              </w:rPr>
              <w:t>181день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576" w:rsidRPr="003D6576" w:rsidRDefault="003D6576" w:rsidP="003D6576">
            <w:pPr>
              <w:rPr>
                <w:sz w:val="24"/>
                <w:szCs w:val="24"/>
              </w:rPr>
            </w:pPr>
            <w:r w:rsidRPr="003D6576">
              <w:rPr>
                <w:sz w:val="24"/>
                <w:szCs w:val="24"/>
              </w:rPr>
              <w:t>270 дней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576" w:rsidRPr="003D6576" w:rsidRDefault="003D6576" w:rsidP="003D6576">
            <w:pPr>
              <w:rPr>
                <w:sz w:val="24"/>
                <w:szCs w:val="24"/>
              </w:rPr>
            </w:pPr>
            <w:r w:rsidRPr="003D6576">
              <w:rPr>
                <w:sz w:val="24"/>
                <w:szCs w:val="24"/>
              </w:rPr>
              <w:t>361 день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576" w:rsidRPr="003D6576" w:rsidRDefault="003D6576" w:rsidP="003D6576">
            <w:pPr>
              <w:rPr>
                <w:sz w:val="24"/>
                <w:szCs w:val="24"/>
              </w:rPr>
            </w:pPr>
            <w:r w:rsidRPr="003D6576">
              <w:rPr>
                <w:sz w:val="24"/>
                <w:szCs w:val="24"/>
              </w:rPr>
              <w:t>722 дня</w:t>
            </w:r>
          </w:p>
        </w:tc>
      </w:tr>
      <w:tr w:rsidR="003D6576" w:rsidRPr="003D6576" w:rsidTr="00790CC2">
        <w:trPr>
          <w:trHeight w:val="283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576" w:rsidRPr="003D6576" w:rsidRDefault="003D6576" w:rsidP="003D6576">
            <w:pPr>
              <w:rPr>
                <w:b/>
                <w:i/>
                <w:sz w:val="24"/>
                <w:szCs w:val="24"/>
              </w:rPr>
            </w:pPr>
            <w:r w:rsidRPr="003D6576">
              <w:rPr>
                <w:b/>
                <w:i/>
                <w:sz w:val="24"/>
                <w:szCs w:val="24"/>
              </w:rPr>
              <w:t xml:space="preserve">4. Минимальная сумма вклада </w:t>
            </w:r>
            <w:proofErr w:type="gramStart"/>
            <w:r w:rsidRPr="003D6576">
              <w:rPr>
                <w:b/>
                <w:i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6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576" w:rsidRPr="003D6576" w:rsidRDefault="003D6576" w:rsidP="003D6576">
            <w:pPr>
              <w:rPr>
                <w:sz w:val="24"/>
                <w:szCs w:val="24"/>
              </w:rPr>
            </w:pPr>
            <w:r w:rsidRPr="003D6576">
              <w:rPr>
                <w:sz w:val="24"/>
                <w:szCs w:val="24"/>
              </w:rPr>
              <w:t>100 000 рублей</w:t>
            </w:r>
          </w:p>
        </w:tc>
      </w:tr>
      <w:tr w:rsidR="003D6576" w:rsidRPr="003D6576" w:rsidTr="00790CC2">
        <w:trPr>
          <w:trHeight w:val="33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576" w:rsidRPr="003D6576" w:rsidRDefault="003D6576" w:rsidP="003D6576">
            <w:pPr>
              <w:rPr>
                <w:b/>
                <w:i/>
                <w:sz w:val="24"/>
                <w:szCs w:val="24"/>
              </w:rPr>
            </w:pPr>
            <w:r w:rsidRPr="003D6576">
              <w:rPr>
                <w:b/>
                <w:i/>
                <w:sz w:val="24"/>
                <w:szCs w:val="24"/>
              </w:rPr>
              <w:t xml:space="preserve">5. Минимальная сумма пополнения </w:t>
            </w:r>
          </w:p>
        </w:tc>
        <w:tc>
          <w:tcPr>
            <w:tcW w:w="6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576" w:rsidRPr="003D6576" w:rsidRDefault="003D6576" w:rsidP="003D6576">
            <w:pPr>
              <w:rPr>
                <w:sz w:val="24"/>
                <w:szCs w:val="24"/>
              </w:rPr>
            </w:pPr>
            <w:r w:rsidRPr="003D6576">
              <w:rPr>
                <w:sz w:val="24"/>
                <w:szCs w:val="24"/>
              </w:rPr>
              <w:t>10 000 рублей</w:t>
            </w:r>
          </w:p>
        </w:tc>
      </w:tr>
      <w:tr w:rsidR="003D6576" w:rsidRPr="003D6576" w:rsidTr="00790CC2">
        <w:trPr>
          <w:trHeight w:val="283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576" w:rsidRPr="003D6576" w:rsidRDefault="003D6576" w:rsidP="003D6576">
            <w:pPr>
              <w:rPr>
                <w:b/>
                <w:i/>
                <w:sz w:val="24"/>
                <w:szCs w:val="24"/>
              </w:rPr>
            </w:pPr>
            <w:r w:rsidRPr="003D6576">
              <w:rPr>
                <w:b/>
                <w:i/>
                <w:sz w:val="24"/>
                <w:szCs w:val="24"/>
              </w:rPr>
              <w:lastRenderedPageBreak/>
              <w:t>6. Частичное снятие суммы вклада</w:t>
            </w:r>
          </w:p>
        </w:tc>
        <w:tc>
          <w:tcPr>
            <w:tcW w:w="6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576" w:rsidRPr="003D6576" w:rsidRDefault="003D6576" w:rsidP="003D6576">
            <w:pPr>
              <w:rPr>
                <w:sz w:val="24"/>
                <w:szCs w:val="24"/>
              </w:rPr>
            </w:pPr>
            <w:r w:rsidRPr="003D6576">
              <w:rPr>
                <w:sz w:val="24"/>
                <w:szCs w:val="24"/>
              </w:rPr>
              <w:t>Допускается, при сохранении суммы неснижаемого остатка</w:t>
            </w:r>
          </w:p>
        </w:tc>
      </w:tr>
      <w:tr w:rsidR="003D6576" w:rsidRPr="003D6576" w:rsidTr="00790CC2">
        <w:trPr>
          <w:trHeight w:val="61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576" w:rsidRPr="003D6576" w:rsidRDefault="003D6576" w:rsidP="003D6576">
            <w:pPr>
              <w:rPr>
                <w:b/>
                <w:i/>
                <w:sz w:val="24"/>
                <w:szCs w:val="24"/>
              </w:rPr>
            </w:pPr>
            <w:r w:rsidRPr="003D6576">
              <w:rPr>
                <w:b/>
                <w:i/>
                <w:sz w:val="24"/>
                <w:szCs w:val="24"/>
              </w:rPr>
              <w:t>7. Выплата процентов</w:t>
            </w:r>
          </w:p>
        </w:tc>
        <w:tc>
          <w:tcPr>
            <w:tcW w:w="6890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3737" w:rsidRDefault="003D6576" w:rsidP="007A3737">
            <w:pPr>
              <w:rPr>
                <w:sz w:val="24"/>
                <w:szCs w:val="24"/>
              </w:rPr>
            </w:pPr>
            <w:r w:rsidRPr="003D6576">
              <w:rPr>
                <w:sz w:val="24"/>
                <w:szCs w:val="24"/>
              </w:rPr>
              <w:t xml:space="preserve">Проценты по вкладу начисляются со дня, следующего за днем внесения денежных средств во вклад </w:t>
            </w:r>
            <w:proofErr w:type="gramStart"/>
            <w:r w:rsidRPr="003D6576">
              <w:rPr>
                <w:sz w:val="24"/>
                <w:szCs w:val="24"/>
              </w:rPr>
              <w:t xml:space="preserve">( </w:t>
            </w:r>
            <w:proofErr w:type="spellStart"/>
            <w:proofErr w:type="gramEnd"/>
            <w:r w:rsidR="007A3737">
              <w:rPr>
                <w:sz w:val="24"/>
                <w:szCs w:val="24"/>
              </w:rPr>
              <w:t>до</w:t>
            </w:r>
            <w:r w:rsidRPr="003D6576">
              <w:rPr>
                <w:sz w:val="24"/>
                <w:szCs w:val="24"/>
              </w:rPr>
              <w:t>полнитель</w:t>
            </w:r>
            <w:proofErr w:type="spellEnd"/>
            <w:r w:rsidR="007A3737">
              <w:rPr>
                <w:sz w:val="24"/>
                <w:szCs w:val="24"/>
              </w:rPr>
              <w:t>-</w:t>
            </w:r>
          </w:p>
          <w:p w:rsidR="003D6576" w:rsidRPr="003D6576" w:rsidRDefault="003D6576" w:rsidP="007A373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3D6576">
              <w:rPr>
                <w:sz w:val="24"/>
                <w:szCs w:val="24"/>
              </w:rPr>
              <w:t>ного</w:t>
            </w:r>
            <w:proofErr w:type="spellEnd"/>
            <w:r w:rsidRPr="003D6576">
              <w:rPr>
                <w:sz w:val="24"/>
                <w:szCs w:val="24"/>
              </w:rPr>
              <w:t xml:space="preserve"> взноса) по день окончания срока действия договора и капитализируются (причисляются) во вклад в день окончания срока вклада.</w:t>
            </w:r>
            <w:proofErr w:type="gramEnd"/>
          </w:p>
        </w:tc>
      </w:tr>
      <w:tr w:rsidR="003D6576" w:rsidRPr="003D6576" w:rsidTr="00790CC2">
        <w:trPr>
          <w:trHeight w:val="535"/>
        </w:trPr>
        <w:tc>
          <w:tcPr>
            <w:tcW w:w="2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D6576" w:rsidRPr="003D6576" w:rsidRDefault="003D6576" w:rsidP="003D6576">
            <w:pPr>
              <w:rPr>
                <w:b/>
                <w:i/>
                <w:sz w:val="24"/>
                <w:szCs w:val="24"/>
              </w:rPr>
            </w:pPr>
            <w:r w:rsidRPr="003D6576">
              <w:rPr>
                <w:b/>
                <w:i/>
                <w:sz w:val="24"/>
                <w:szCs w:val="24"/>
              </w:rPr>
              <w:t>8. Выплата процентов при досрочном расторжении договора банковского вклада</w:t>
            </w:r>
          </w:p>
        </w:tc>
        <w:tc>
          <w:tcPr>
            <w:tcW w:w="68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6576" w:rsidRPr="003D6576" w:rsidRDefault="003D6576" w:rsidP="003D6576">
            <w:pPr>
              <w:rPr>
                <w:sz w:val="24"/>
                <w:szCs w:val="24"/>
              </w:rPr>
            </w:pPr>
            <w:r w:rsidRPr="003D6576">
              <w:rPr>
                <w:sz w:val="24"/>
                <w:szCs w:val="24"/>
              </w:rPr>
              <w:t xml:space="preserve">Выплаченные на момент досрочного расторжения договора банковского вклада проценты не сохраняются, а пересчитываются (и выплачиваются) по ставке 0,2% </w:t>
            </w:r>
            <w:proofErr w:type="gramStart"/>
            <w:r w:rsidRPr="003D6576">
              <w:rPr>
                <w:sz w:val="24"/>
                <w:szCs w:val="24"/>
              </w:rPr>
              <w:t>годовых</w:t>
            </w:r>
            <w:proofErr w:type="gramEnd"/>
            <w:r w:rsidRPr="003D6576">
              <w:rPr>
                <w:sz w:val="24"/>
                <w:szCs w:val="24"/>
              </w:rPr>
              <w:t xml:space="preserve">. </w:t>
            </w:r>
          </w:p>
        </w:tc>
      </w:tr>
      <w:tr w:rsidR="003D6576" w:rsidRPr="003D6576" w:rsidTr="00790CC2">
        <w:trPr>
          <w:trHeight w:val="276"/>
        </w:trPr>
        <w:tc>
          <w:tcPr>
            <w:tcW w:w="2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6576" w:rsidRPr="003D6576" w:rsidRDefault="003D6576" w:rsidP="003D65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8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76" w:rsidRPr="003D6576" w:rsidRDefault="003D6576" w:rsidP="003D6576">
            <w:pPr>
              <w:rPr>
                <w:sz w:val="24"/>
                <w:szCs w:val="24"/>
              </w:rPr>
            </w:pPr>
          </w:p>
        </w:tc>
      </w:tr>
      <w:tr w:rsidR="003D6576" w:rsidRPr="003D6576" w:rsidTr="00790CC2">
        <w:trPr>
          <w:trHeight w:val="293"/>
        </w:trPr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576" w:rsidRPr="003D6576" w:rsidRDefault="003D6576" w:rsidP="003D6576">
            <w:pPr>
              <w:rPr>
                <w:b/>
                <w:i/>
                <w:sz w:val="24"/>
                <w:szCs w:val="24"/>
              </w:rPr>
            </w:pPr>
            <w:r w:rsidRPr="003D6576">
              <w:rPr>
                <w:b/>
                <w:i/>
                <w:sz w:val="24"/>
                <w:szCs w:val="24"/>
              </w:rPr>
              <w:t>9. Продление договора банковского вклада</w:t>
            </w:r>
          </w:p>
        </w:tc>
        <w:tc>
          <w:tcPr>
            <w:tcW w:w="68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41F" w:rsidRPr="003D6576" w:rsidRDefault="0001541F" w:rsidP="0001541F">
            <w:pPr>
              <w:widowControl w:val="0"/>
              <w:suppressAutoHyphens/>
              <w:jc w:val="both"/>
              <w:rPr>
                <w:rFonts w:cs="Tahoma"/>
                <w:sz w:val="24"/>
                <w:szCs w:val="24"/>
                <w:lang/>
              </w:rPr>
            </w:pPr>
            <w:r w:rsidRPr="003D6576">
              <w:rPr>
                <w:rFonts w:cs="Tahoma"/>
                <w:sz w:val="24"/>
                <w:szCs w:val="24"/>
                <w:lang/>
              </w:rPr>
              <w:t>Вклад  является не пролонгируемым.</w:t>
            </w:r>
          </w:p>
          <w:p w:rsidR="0001541F" w:rsidRPr="003D6576" w:rsidRDefault="0001541F" w:rsidP="0001541F">
            <w:pPr>
              <w:widowControl w:val="0"/>
              <w:suppressAutoHyphens/>
              <w:jc w:val="both"/>
              <w:rPr>
                <w:rFonts w:cs="Tahoma"/>
                <w:sz w:val="24"/>
                <w:szCs w:val="24"/>
                <w:lang/>
              </w:rPr>
            </w:pPr>
          </w:p>
          <w:p w:rsidR="003D6576" w:rsidRPr="003D6576" w:rsidRDefault="003D6576" w:rsidP="0001541F">
            <w:pPr>
              <w:rPr>
                <w:sz w:val="24"/>
                <w:szCs w:val="24"/>
              </w:rPr>
            </w:pPr>
          </w:p>
        </w:tc>
      </w:tr>
      <w:tr w:rsidR="003D6576" w:rsidRPr="003D6576" w:rsidTr="00790CC2">
        <w:trPr>
          <w:trHeight w:val="293"/>
        </w:trPr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76" w:rsidRPr="003D6576" w:rsidRDefault="003D6576" w:rsidP="003D65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8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76" w:rsidRPr="003D6576" w:rsidRDefault="003D6576" w:rsidP="003D6576">
            <w:pPr>
              <w:rPr>
                <w:sz w:val="24"/>
                <w:szCs w:val="24"/>
              </w:rPr>
            </w:pPr>
          </w:p>
        </w:tc>
      </w:tr>
      <w:tr w:rsidR="003D6576" w:rsidRPr="003D6576" w:rsidTr="00790CC2">
        <w:trPr>
          <w:trHeight w:val="276"/>
        </w:trPr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76" w:rsidRPr="003D6576" w:rsidRDefault="003D6576" w:rsidP="003D65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8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76" w:rsidRPr="003D6576" w:rsidRDefault="003D6576" w:rsidP="003D6576">
            <w:pPr>
              <w:rPr>
                <w:sz w:val="24"/>
                <w:szCs w:val="24"/>
              </w:rPr>
            </w:pPr>
          </w:p>
        </w:tc>
      </w:tr>
      <w:tr w:rsidR="003D6576" w:rsidRPr="003D6576" w:rsidTr="00790CC2">
        <w:trPr>
          <w:trHeight w:val="335"/>
        </w:trPr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D6576" w:rsidRPr="003D6576" w:rsidRDefault="003D6576" w:rsidP="003D6576">
            <w:pPr>
              <w:rPr>
                <w:b/>
                <w:i/>
                <w:sz w:val="24"/>
                <w:szCs w:val="24"/>
              </w:rPr>
            </w:pPr>
            <w:r w:rsidRPr="003D6576">
              <w:rPr>
                <w:b/>
                <w:i/>
                <w:sz w:val="24"/>
                <w:szCs w:val="24"/>
              </w:rPr>
              <w:t>10. Дополнительные условия</w:t>
            </w:r>
          </w:p>
        </w:tc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576" w:rsidRPr="003D6576" w:rsidRDefault="003D6576" w:rsidP="003D6576">
            <w:pPr>
              <w:rPr>
                <w:sz w:val="24"/>
                <w:szCs w:val="24"/>
              </w:rPr>
            </w:pPr>
            <w:r w:rsidRPr="003D6576">
              <w:rPr>
                <w:sz w:val="24"/>
                <w:szCs w:val="24"/>
              </w:rPr>
              <w:t xml:space="preserve">1. Прием дополнительных взносов прекращается за 30 дней до окончания срока размещения вклада. </w:t>
            </w:r>
          </w:p>
        </w:tc>
      </w:tr>
      <w:tr w:rsidR="003D6576" w:rsidRPr="003D6576" w:rsidTr="00790CC2">
        <w:trPr>
          <w:trHeight w:val="402"/>
        </w:trPr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6576" w:rsidRPr="003D6576" w:rsidRDefault="003D6576" w:rsidP="003D6576">
            <w:pPr>
              <w:rPr>
                <w:sz w:val="24"/>
                <w:szCs w:val="24"/>
              </w:rPr>
            </w:pPr>
          </w:p>
        </w:tc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576" w:rsidRPr="003D6576" w:rsidRDefault="003D6576" w:rsidP="003D6576">
            <w:pPr>
              <w:rPr>
                <w:sz w:val="24"/>
                <w:szCs w:val="24"/>
              </w:rPr>
            </w:pPr>
            <w:r w:rsidRPr="003D6576">
              <w:rPr>
                <w:sz w:val="24"/>
                <w:szCs w:val="24"/>
              </w:rPr>
              <w:t>2. Неснижаемый остаток на счете составляет 100 000 руб.</w:t>
            </w:r>
          </w:p>
        </w:tc>
      </w:tr>
    </w:tbl>
    <w:p w:rsidR="003D6576" w:rsidRPr="003D6576" w:rsidRDefault="003D6576" w:rsidP="003D6576">
      <w:pPr>
        <w:shd w:val="clear" w:color="auto" w:fill="FFFFFF"/>
        <w:ind w:right="-5"/>
        <w:rPr>
          <w:b/>
          <w:iCs/>
          <w:color w:val="008080"/>
          <w:sz w:val="24"/>
          <w:szCs w:val="24"/>
        </w:rPr>
      </w:pPr>
    </w:p>
    <w:p w:rsidR="003D6576" w:rsidRPr="003D6576" w:rsidRDefault="003D6576" w:rsidP="003D6576">
      <w:pPr>
        <w:rPr>
          <w:sz w:val="24"/>
          <w:szCs w:val="24"/>
        </w:rPr>
      </w:pPr>
    </w:p>
    <w:p w:rsidR="003D6576" w:rsidRPr="003D6576" w:rsidRDefault="003D6576" w:rsidP="003D6576">
      <w:pPr>
        <w:ind w:left="600"/>
        <w:jc w:val="both"/>
        <w:rPr>
          <w:b/>
          <w:i/>
          <w:iCs/>
          <w:color w:val="008080"/>
          <w:sz w:val="24"/>
          <w:szCs w:val="24"/>
        </w:rPr>
      </w:pPr>
    </w:p>
    <w:p w:rsidR="003D6576" w:rsidRPr="003D6576" w:rsidRDefault="003D6576" w:rsidP="003D6576">
      <w:pPr>
        <w:rPr>
          <w:b/>
          <w:i/>
          <w:color w:val="008080"/>
          <w:sz w:val="24"/>
          <w:szCs w:val="24"/>
        </w:rPr>
      </w:pPr>
      <w:r w:rsidRPr="003D6576">
        <w:rPr>
          <w:b/>
          <w:i/>
          <w:color w:val="008080"/>
          <w:sz w:val="24"/>
          <w:szCs w:val="24"/>
        </w:rPr>
        <w:t xml:space="preserve">    </w:t>
      </w:r>
      <w:r w:rsidR="0001541F">
        <w:rPr>
          <w:b/>
          <w:i/>
          <w:color w:val="008080"/>
          <w:sz w:val="24"/>
          <w:szCs w:val="24"/>
        </w:rPr>
        <w:t>3</w:t>
      </w:r>
      <w:r w:rsidRPr="003D6576">
        <w:rPr>
          <w:b/>
          <w:i/>
          <w:color w:val="008080"/>
          <w:sz w:val="24"/>
          <w:szCs w:val="24"/>
        </w:rPr>
        <w:t xml:space="preserve">. Вклад «Забота - МПЖСБ» - срочный вклад для пенсионеров в рублях РФ, </w:t>
      </w:r>
    </w:p>
    <w:p w:rsidR="003D6576" w:rsidRPr="003D6576" w:rsidRDefault="003D6576" w:rsidP="003D6576">
      <w:pPr>
        <w:rPr>
          <w:b/>
          <w:i/>
          <w:color w:val="008080"/>
          <w:sz w:val="24"/>
          <w:szCs w:val="24"/>
        </w:rPr>
      </w:pPr>
      <w:r w:rsidRPr="003D6576">
        <w:rPr>
          <w:b/>
          <w:i/>
          <w:color w:val="008080"/>
          <w:sz w:val="24"/>
          <w:szCs w:val="24"/>
        </w:rPr>
        <w:t>позволяющий получать гарантированный доход.</w:t>
      </w:r>
    </w:p>
    <w:p w:rsidR="003D6576" w:rsidRPr="003D6576" w:rsidRDefault="003D6576" w:rsidP="003D6576">
      <w:pPr>
        <w:rPr>
          <w:sz w:val="24"/>
          <w:szCs w:val="24"/>
        </w:rPr>
      </w:pPr>
    </w:p>
    <w:tbl>
      <w:tblPr>
        <w:tblpPr w:leftFromText="180" w:rightFromText="180" w:vertAnchor="text" w:horzAnchor="margin" w:tblpY="184"/>
        <w:tblW w:w="9571" w:type="dxa"/>
        <w:tblLayout w:type="fixed"/>
        <w:tblLook w:val="04A0"/>
      </w:tblPr>
      <w:tblGrid>
        <w:gridCol w:w="3168"/>
        <w:gridCol w:w="6403"/>
      </w:tblGrid>
      <w:tr w:rsidR="003D6576" w:rsidRPr="003D6576" w:rsidTr="00790CC2">
        <w:trPr>
          <w:trHeight w:val="28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576" w:rsidRPr="003D6576" w:rsidRDefault="003D6576" w:rsidP="003D6576">
            <w:pPr>
              <w:rPr>
                <w:sz w:val="24"/>
                <w:szCs w:val="24"/>
              </w:rPr>
            </w:pPr>
            <w:r w:rsidRPr="003D6576">
              <w:rPr>
                <w:sz w:val="24"/>
                <w:szCs w:val="24"/>
              </w:rPr>
              <w:t xml:space="preserve">1. Валюта вклада </w:t>
            </w:r>
          </w:p>
        </w:tc>
        <w:tc>
          <w:tcPr>
            <w:tcW w:w="6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576" w:rsidRPr="003D6576" w:rsidRDefault="003D6576" w:rsidP="003D6576">
            <w:pPr>
              <w:rPr>
                <w:sz w:val="24"/>
                <w:szCs w:val="24"/>
              </w:rPr>
            </w:pPr>
            <w:r w:rsidRPr="003D6576">
              <w:rPr>
                <w:sz w:val="24"/>
                <w:szCs w:val="24"/>
              </w:rPr>
              <w:t xml:space="preserve">Рубли </w:t>
            </w:r>
          </w:p>
        </w:tc>
      </w:tr>
      <w:tr w:rsidR="003D6576" w:rsidRPr="003D6576" w:rsidTr="00790CC2">
        <w:trPr>
          <w:trHeight w:val="34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576" w:rsidRPr="003D6576" w:rsidRDefault="003D6576" w:rsidP="003D6576">
            <w:pPr>
              <w:rPr>
                <w:b/>
                <w:i/>
                <w:sz w:val="24"/>
                <w:szCs w:val="24"/>
              </w:rPr>
            </w:pPr>
            <w:r w:rsidRPr="003D6576">
              <w:rPr>
                <w:b/>
                <w:i/>
                <w:sz w:val="24"/>
                <w:szCs w:val="24"/>
              </w:rPr>
              <w:t>2. Ставка вклада (процентов годовых)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576" w:rsidRPr="003D6576" w:rsidRDefault="003D6576" w:rsidP="003D6576">
            <w:pPr>
              <w:rPr>
                <w:sz w:val="24"/>
                <w:szCs w:val="24"/>
              </w:rPr>
            </w:pPr>
            <w:r w:rsidRPr="003D6576">
              <w:rPr>
                <w:sz w:val="24"/>
                <w:szCs w:val="24"/>
              </w:rPr>
              <w:t>3,5 %</w:t>
            </w:r>
          </w:p>
        </w:tc>
      </w:tr>
      <w:tr w:rsidR="003D6576" w:rsidRPr="003D6576" w:rsidTr="00790CC2">
        <w:trPr>
          <w:trHeight w:val="287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576" w:rsidRPr="003D6576" w:rsidRDefault="003D6576" w:rsidP="003D6576">
            <w:pPr>
              <w:rPr>
                <w:b/>
                <w:i/>
                <w:sz w:val="24"/>
                <w:szCs w:val="24"/>
              </w:rPr>
            </w:pPr>
            <w:r w:rsidRPr="003D6576">
              <w:rPr>
                <w:b/>
                <w:i/>
                <w:sz w:val="24"/>
                <w:szCs w:val="24"/>
              </w:rPr>
              <w:t>3. Срок размещения вклада, дней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576" w:rsidRPr="003D6576" w:rsidRDefault="003D6576" w:rsidP="003D6576">
            <w:pPr>
              <w:rPr>
                <w:sz w:val="24"/>
                <w:szCs w:val="24"/>
              </w:rPr>
            </w:pPr>
            <w:r w:rsidRPr="003D6576">
              <w:rPr>
                <w:sz w:val="24"/>
                <w:szCs w:val="24"/>
              </w:rPr>
              <w:t>1100 дней</w:t>
            </w:r>
          </w:p>
        </w:tc>
      </w:tr>
      <w:tr w:rsidR="003D6576" w:rsidRPr="003D6576" w:rsidTr="00790CC2">
        <w:trPr>
          <w:trHeight w:val="287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576" w:rsidRPr="003D6576" w:rsidRDefault="003D6576" w:rsidP="003D6576">
            <w:pPr>
              <w:rPr>
                <w:b/>
                <w:i/>
                <w:sz w:val="24"/>
                <w:szCs w:val="24"/>
              </w:rPr>
            </w:pPr>
            <w:r w:rsidRPr="003D6576">
              <w:rPr>
                <w:b/>
                <w:i/>
                <w:sz w:val="24"/>
                <w:szCs w:val="24"/>
              </w:rPr>
              <w:t xml:space="preserve">4. Минимальная сумма вклада </w:t>
            </w:r>
            <w:proofErr w:type="gramStart"/>
            <w:r w:rsidRPr="003D6576">
              <w:rPr>
                <w:b/>
                <w:i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6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576" w:rsidRPr="003D6576" w:rsidRDefault="003D6576" w:rsidP="003D6576">
            <w:pPr>
              <w:rPr>
                <w:sz w:val="24"/>
                <w:szCs w:val="24"/>
              </w:rPr>
            </w:pPr>
            <w:r w:rsidRPr="003D6576">
              <w:rPr>
                <w:sz w:val="24"/>
                <w:szCs w:val="24"/>
              </w:rPr>
              <w:t>100 рублей</w:t>
            </w:r>
          </w:p>
        </w:tc>
      </w:tr>
      <w:tr w:rsidR="003D6576" w:rsidRPr="003D6576" w:rsidTr="00790CC2">
        <w:trPr>
          <w:trHeight w:val="34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576" w:rsidRPr="003D6576" w:rsidRDefault="003D6576" w:rsidP="003D6576">
            <w:pPr>
              <w:rPr>
                <w:b/>
                <w:i/>
                <w:sz w:val="24"/>
                <w:szCs w:val="24"/>
              </w:rPr>
            </w:pPr>
            <w:r w:rsidRPr="003D6576">
              <w:rPr>
                <w:b/>
                <w:i/>
                <w:sz w:val="24"/>
                <w:szCs w:val="24"/>
              </w:rPr>
              <w:t xml:space="preserve">5. Минимальная сумма пополнения 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576" w:rsidRPr="003D6576" w:rsidRDefault="003D6576" w:rsidP="003D6576">
            <w:pPr>
              <w:rPr>
                <w:sz w:val="24"/>
                <w:szCs w:val="24"/>
              </w:rPr>
            </w:pPr>
            <w:r w:rsidRPr="003D6576">
              <w:rPr>
                <w:sz w:val="24"/>
                <w:szCs w:val="24"/>
              </w:rPr>
              <w:t>Без ограничений</w:t>
            </w:r>
          </w:p>
        </w:tc>
      </w:tr>
      <w:tr w:rsidR="003D6576" w:rsidRPr="003D6576" w:rsidTr="00790CC2">
        <w:trPr>
          <w:trHeight w:val="287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576" w:rsidRPr="003D6576" w:rsidRDefault="003D6576" w:rsidP="003D6576">
            <w:pPr>
              <w:rPr>
                <w:b/>
                <w:i/>
                <w:sz w:val="24"/>
                <w:szCs w:val="24"/>
              </w:rPr>
            </w:pPr>
            <w:r w:rsidRPr="003D6576">
              <w:rPr>
                <w:b/>
                <w:i/>
                <w:sz w:val="24"/>
                <w:szCs w:val="24"/>
              </w:rPr>
              <w:t>6. Частичное снятие суммы вклада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576" w:rsidRPr="003D6576" w:rsidRDefault="003D6576" w:rsidP="003D6576">
            <w:pPr>
              <w:rPr>
                <w:sz w:val="24"/>
                <w:szCs w:val="24"/>
              </w:rPr>
            </w:pPr>
            <w:r w:rsidRPr="003D6576">
              <w:rPr>
                <w:sz w:val="24"/>
                <w:szCs w:val="24"/>
              </w:rPr>
              <w:t>Без ограничений, при  условии сохранения неснижаемого остатка в 100 рублей</w:t>
            </w:r>
          </w:p>
        </w:tc>
      </w:tr>
      <w:tr w:rsidR="003D6576" w:rsidRPr="003D6576" w:rsidTr="00790CC2">
        <w:trPr>
          <w:trHeight w:val="160"/>
        </w:trPr>
        <w:tc>
          <w:tcPr>
            <w:tcW w:w="3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576" w:rsidRPr="003D6576" w:rsidRDefault="003D6576" w:rsidP="003D6576">
            <w:pPr>
              <w:rPr>
                <w:b/>
                <w:i/>
                <w:sz w:val="24"/>
                <w:szCs w:val="24"/>
              </w:rPr>
            </w:pPr>
            <w:r w:rsidRPr="003D6576">
              <w:rPr>
                <w:b/>
                <w:i/>
                <w:sz w:val="24"/>
                <w:szCs w:val="24"/>
              </w:rPr>
              <w:t>7. Выплата процентов</w:t>
            </w:r>
          </w:p>
        </w:tc>
        <w:tc>
          <w:tcPr>
            <w:tcW w:w="6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6576" w:rsidRPr="003D6576" w:rsidRDefault="003D6576" w:rsidP="003D6576">
            <w:pPr>
              <w:rPr>
                <w:sz w:val="24"/>
                <w:szCs w:val="24"/>
              </w:rPr>
            </w:pPr>
            <w:r w:rsidRPr="003D6576">
              <w:rPr>
                <w:sz w:val="24"/>
                <w:szCs w:val="24"/>
              </w:rPr>
              <w:t xml:space="preserve">Ежемесячно*. </w:t>
            </w:r>
          </w:p>
        </w:tc>
      </w:tr>
      <w:tr w:rsidR="003D6576" w:rsidRPr="003D6576" w:rsidTr="00790CC2">
        <w:trPr>
          <w:trHeight w:val="447"/>
        </w:trPr>
        <w:tc>
          <w:tcPr>
            <w:tcW w:w="3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76" w:rsidRPr="003D6576" w:rsidRDefault="003D6576" w:rsidP="003D65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6576" w:rsidRPr="003D6576" w:rsidRDefault="003D6576" w:rsidP="003D6576">
            <w:pPr>
              <w:rPr>
                <w:sz w:val="24"/>
                <w:szCs w:val="24"/>
              </w:rPr>
            </w:pPr>
            <w:r w:rsidRPr="003D6576">
              <w:rPr>
                <w:sz w:val="24"/>
                <w:szCs w:val="24"/>
              </w:rPr>
              <w:t xml:space="preserve">* проценты по вкладу начисляются со </w:t>
            </w:r>
            <w:proofErr w:type="gramStart"/>
            <w:r w:rsidRPr="003D6576">
              <w:rPr>
                <w:sz w:val="24"/>
                <w:szCs w:val="24"/>
              </w:rPr>
              <w:t>дня, следующего за днем поступления суммы на вклад и выплачиваются</w:t>
            </w:r>
            <w:proofErr w:type="gramEnd"/>
            <w:r w:rsidRPr="003D6576">
              <w:rPr>
                <w:sz w:val="24"/>
                <w:szCs w:val="24"/>
              </w:rPr>
              <w:t xml:space="preserve"> на счет Клиента, в последний рабочий день текущего месяца, а также в день прекращения (расторжения) договора.</w:t>
            </w:r>
          </w:p>
        </w:tc>
      </w:tr>
      <w:tr w:rsidR="003D6576" w:rsidRPr="003D6576" w:rsidTr="00790CC2">
        <w:trPr>
          <w:trHeight w:val="543"/>
        </w:trPr>
        <w:tc>
          <w:tcPr>
            <w:tcW w:w="3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D6576" w:rsidRPr="003D6576" w:rsidRDefault="003D6576" w:rsidP="003D6576">
            <w:pPr>
              <w:rPr>
                <w:b/>
                <w:i/>
                <w:sz w:val="24"/>
                <w:szCs w:val="24"/>
              </w:rPr>
            </w:pPr>
            <w:r w:rsidRPr="003D6576">
              <w:rPr>
                <w:b/>
                <w:i/>
                <w:sz w:val="24"/>
                <w:szCs w:val="24"/>
              </w:rPr>
              <w:t>8. Выплата процентов при досрочном расторжении договора банковского вклада</w:t>
            </w:r>
          </w:p>
        </w:tc>
        <w:tc>
          <w:tcPr>
            <w:tcW w:w="6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6576" w:rsidRPr="003D6576" w:rsidRDefault="003D6576" w:rsidP="003D6576">
            <w:pPr>
              <w:rPr>
                <w:sz w:val="24"/>
                <w:szCs w:val="24"/>
              </w:rPr>
            </w:pPr>
            <w:r w:rsidRPr="003D6576">
              <w:rPr>
                <w:sz w:val="24"/>
                <w:szCs w:val="24"/>
              </w:rPr>
              <w:t>Выплаченные на момент досрочного расторжения договора банковского вклада проценты  сохраняются и не пересчитываются.</w:t>
            </w:r>
          </w:p>
        </w:tc>
      </w:tr>
      <w:tr w:rsidR="003D6576" w:rsidRPr="003D6576" w:rsidTr="00790CC2">
        <w:trPr>
          <w:trHeight w:val="276"/>
        </w:trPr>
        <w:tc>
          <w:tcPr>
            <w:tcW w:w="3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6576" w:rsidRPr="003D6576" w:rsidRDefault="003D6576" w:rsidP="003D65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6576" w:rsidRPr="003D6576" w:rsidRDefault="003D6576" w:rsidP="003D6576">
            <w:pPr>
              <w:rPr>
                <w:sz w:val="24"/>
                <w:szCs w:val="24"/>
              </w:rPr>
            </w:pPr>
          </w:p>
        </w:tc>
      </w:tr>
      <w:tr w:rsidR="003D6576" w:rsidRPr="003D6576" w:rsidTr="00790CC2">
        <w:trPr>
          <w:trHeight w:val="841"/>
        </w:trPr>
        <w:tc>
          <w:tcPr>
            <w:tcW w:w="3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576" w:rsidRPr="003D6576" w:rsidRDefault="003D6576" w:rsidP="003D6576">
            <w:pPr>
              <w:rPr>
                <w:b/>
                <w:i/>
                <w:sz w:val="24"/>
                <w:szCs w:val="24"/>
              </w:rPr>
            </w:pPr>
            <w:r w:rsidRPr="003D6576">
              <w:rPr>
                <w:b/>
                <w:i/>
                <w:sz w:val="24"/>
                <w:szCs w:val="24"/>
              </w:rPr>
              <w:t>9. Продление договора банковского вклада</w:t>
            </w:r>
          </w:p>
        </w:tc>
        <w:tc>
          <w:tcPr>
            <w:tcW w:w="6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6576" w:rsidRPr="003D6576" w:rsidRDefault="003D6576" w:rsidP="003D6576">
            <w:pPr>
              <w:rPr>
                <w:sz w:val="24"/>
                <w:szCs w:val="24"/>
              </w:rPr>
            </w:pPr>
            <w:r w:rsidRPr="003D6576">
              <w:rPr>
                <w:sz w:val="24"/>
                <w:szCs w:val="24"/>
              </w:rPr>
              <w:t>Продление договора банковского вклада «</w:t>
            </w:r>
            <w:proofErr w:type="spellStart"/>
            <w:r w:rsidRPr="003D6576">
              <w:rPr>
                <w:sz w:val="24"/>
                <w:szCs w:val="24"/>
              </w:rPr>
              <w:t>Забота-МПЖСБ</w:t>
            </w:r>
            <w:proofErr w:type="spellEnd"/>
            <w:r w:rsidRPr="003D6576">
              <w:rPr>
                <w:sz w:val="24"/>
                <w:szCs w:val="24"/>
              </w:rPr>
              <w:t>» осуществляется на условиях договора банковского вклада «</w:t>
            </w:r>
            <w:proofErr w:type="spellStart"/>
            <w:r w:rsidRPr="003D6576">
              <w:rPr>
                <w:sz w:val="24"/>
                <w:szCs w:val="24"/>
              </w:rPr>
              <w:t>Забота-МПЖСБ</w:t>
            </w:r>
            <w:proofErr w:type="spellEnd"/>
            <w:r w:rsidRPr="003D6576">
              <w:rPr>
                <w:sz w:val="24"/>
                <w:szCs w:val="24"/>
              </w:rPr>
              <w:t>», с учетом их изменений, установленных  в действующей редакции настоящих Условий в Банке на день продления договора банковского вклада  «</w:t>
            </w:r>
            <w:proofErr w:type="spellStart"/>
            <w:r w:rsidRPr="003D6576">
              <w:rPr>
                <w:sz w:val="24"/>
                <w:szCs w:val="24"/>
              </w:rPr>
              <w:t>Забота-МПЖСБ</w:t>
            </w:r>
            <w:proofErr w:type="spellEnd"/>
            <w:r w:rsidRPr="003D6576">
              <w:rPr>
                <w:sz w:val="24"/>
                <w:szCs w:val="24"/>
              </w:rPr>
              <w:t xml:space="preserve">». </w:t>
            </w:r>
            <w:r w:rsidRPr="003D6576">
              <w:rPr>
                <w:sz w:val="24"/>
                <w:szCs w:val="24"/>
              </w:rPr>
              <w:br/>
              <w:t>Если на дату продления договора банковского вклада «</w:t>
            </w:r>
            <w:proofErr w:type="spellStart"/>
            <w:r w:rsidRPr="003D6576">
              <w:rPr>
                <w:sz w:val="24"/>
                <w:szCs w:val="24"/>
              </w:rPr>
              <w:t>Забота-МПЖСБ</w:t>
            </w:r>
            <w:proofErr w:type="spellEnd"/>
            <w:r w:rsidRPr="003D6576">
              <w:rPr>
                <w:sz w:val="24"/>
                <w:szCs w:val="24"/>
              </w:rPr>
              <w:t>» в Банке прекращен прием денежных средств во вклад «</w:t>
            </w:r>
            <w:proofErr w:type="spellStart"/>
            <w:r w:rsidRPr="003D6576">
              <w:rPr>
                <w:sz w:val="24"/>
                <w:szCs w:val="24"/>
              </w:rPr>
              <w:t>Забота-МПЖСБ</w:t>
            </w:r>
            <w:proofErr w:type="spellEnd"/>
            <w:r w:rsidRPr="003D6576">
              <w:rPr>
                <w:sz w:val="24"/>
                <w:szCs w:val="24"/>
              </w:rPr>
              <w:t xml:space="preserve">», то продление договора </w:t>
            </w:r>
            <w:r w:rsidRPr="003D6576">
              <w:rPr>
                <w:sz w:val="24"/>
                <w:szCs w:val="24"/>
              </w:rPr>
              <w:lastRenderedPageBreak/>
              <w:t>банковского вклада «</w:t>
            </w:r>
            <w:proofErr w:type="spellStart"/>
            <w:r w:rsidRPr="003D6576">
              <w:rPr>
                <w:sz w:val="24"/>
                <w:szCs w:val="24"/>
              </w:rPr>
              <w:t>Забота-МПЖСБ</w:t>
            </w:r>
            <w:proofErr w:type="spellEnd"/>
            <w:r w:rsidRPr="003D6576">
              <w:rPr>
                <w:sz w:val="24"/>
                <w:szCs w:val="24"/>
              </w:rPr>
              <w:t>» происходит на условиях вклада до востребования.</w:t>
            </w:r>
          </w:p>
        </w:tc>
      </w:tr>
      <w:tr w:rsidR="003D6576" w:rsidRPr="003D6576" w:rsidTr="00790CC2">
        <w:trPr>
          <w:trHeight w:val="298"/>
        </w:trPr>
        <w:tc>
          <w:tcPr>
            <w:tcW w:w="3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76" w:rsidRPr="003D6576" w:rsidRDefault="003D6576" w:rsidP="003D65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6576" w:rsidRPr="003D6576" w:rsidRDefault="003D6576" w:rsidP="003D6576">
            <w:pPr>
              <w:rPr>
                <w:sz w:val="24"/>
                <w:szCs w:val="24"/>
              </w:rPr>
            </w:pPr>
          </w:p>
        </w:tc>
      </w:tr>
      <w:tr w:rsidR="003D6576" w:rsidRPr="003D6576" w:rsidTr="00790CC2">
        <w:trPr>
          <w:trHeight w:val="1160"/>
        </w:trPr>
        <w:tc>
          <w:tcPr>
            <w:tcW w:w="3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76" w:rsidRPr="003D6576" w:rsidRDefault="003D6576" w:rsidP="003D65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6576" w:rsidRPr="003D6576" w:rsidRDefault="003D6576" w:rsidP="003D6576">
            <w:pPr>
              <w:rPr>
                <w:sz w:val="24"/>
                <w:szCs w:val="24"/>
              </w:rPr>
            </w:pPr>
          </w:p>
        </w:tc>
      </w:tr>
      <w:tr w:rsidR="003D6576" w:rsidRPr="003D6576" w:rsidTr="00790CC2">
        <w:trPr>
          <w:trHeight w:val="340"/>
        </w:trPr>
        <w:tc>
          <w:tcPr>
            <w:tcW w:w="3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D6576" w:rsidRPr="003D6576" w:rsidRDefault="003D6576" w:rsidP="003D6576">
            <w:pPr>
              <w:rPr>
                <w:b/>
                <w:i/>
                <w:sz w:val="24"/>
                <w:szCs w:val="24"/>
              </w:rPr>
            </w:pPr>
            <w:r w:rsidRPr="003D6576">
              <w:rPr>
                <w:b/>
                <w:i/>
                <w:sz w:val="24"/>
                <w:szCs w:val="24"/>
              </w:rPr>
              <w:lastRenderedPageBreak/>
              <w:t>10. Дополнительные условия</w:t>
            </w:r>
          </w:p>
        </w:tc>
        <w:tc>
          <w:tcPr>
            <w:tcW w:w="64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576" w:rsidRPr="003D6576" w:rsidRDefault="003D6576" w:rsidP="003D6576">
            <w:pPr>
              <w:rPr>
                <w:sz w:val="24"/>
                <w:szCs w:val="24"/>
              </w:rPr>
            </w:pPr>
            <w:r w:rsidRPr="003D6576">
              <w:rPr>
                <w:sz w:val="24"/>
                <w:szCs w:val="24"/>
              </w:rPr>
              <w:t>1.Вклад предназначен только для зачисления пенсий и иных социальных выплат. Для перечислений вкладчику необходимо передать заявление в Пенсионный фонд с указанием реквизитов счета «</w:t>
            </w:r>
            <w:proofErr w:type="spellStart"/>
            <w:r w:rsidRPr="003D6576">
              <w:rPr>
                <w:sz w:val="24"/>
                <w:szCs w:val="24"/>
              </w:rPr>
              <w:t>Забота-МПЖСБ</w:t>
            </w:r>
            <w:proofErr w:type="spellEnd"/>
            <w:r w:rsidRPr="003D6576">
              <w:rPr>
                <w:sz w:val="24"/>
                <w:szCs w:val="24"/>
              </w:rPr>
              <w:t>».</w:t>
            </w:r>
          </w:p>
          <w:p w:rsidR="003D6576" w:rsidRPr="003D6576" w:rsidRDefault="003D6576" w:rsidP="003D6576">
            <w:pPr>
              <w:rPr>
                <w:sz w:val="24"/>
                <w:szCs w:val="24"/>
              </w:rPr>
            </w:pPr>
            <w:r w:rsidRPr="003D6576">
              <w:rPr>
                <w:sz w:val="24"/>
                <w:szCs w:val="24"/>
              </w:rPr>
              <w:t xml:space="preserve">Дополнительные взносы, помимо перечислений из </w:t>
            </w:r>
            <w:proofErr w:type="gramStart"/>
            <w:r w:rsidRPr="003D6576">
              <w:rPr>
                <w:sz w:val="24"/>
                <w:szCs w:val="24"/>
              </w:rPr>
              <w:t>Пенсионного</w:t>
            </w:r>
            <w:proofErr w:type="gramEnd"/>
            <w:r w:rsidRPr="003D6576">
              <w:rPr>
                <w:sz w:val="24"/>
                <w:szCs w:val="24"/>
              </w:rPr>
              <w:t xml:space="preserve"> фонд на данный вклад не принимаются.</w:t>
            </w:r>
          </w:p>
        </w:tc>
      </w:tr>
      <w:tr w:rsidR="003D6576" w:rsidRPr="003D6576" w:rsidTr="00790CC2">
        <w:trPr>
          <w:trHeight w:val="346"/>
        </w:trPr>
        <w:tc>
          <w:tcPr>
            <w:tcW w:w="3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6576" w:rsidRPr="003D6576" w:rsidRDefault="003D6576" w:rsidP="003D6576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576" w:rsidRPr="003D6576" w:rsidRDefault="003D6576" w:rsidP="003D6576">
            <w:pPr>
              <w:rPr>
                <w:sz w:val="24"/>
                <w:szCs w:val="24"/>
              </w:rPr>
            </w:pPr>
            <w:r w:rsidRPr="003D6576">
              <w:rPr>
                <w:sz w:val="24"/>
                <w:szCs w:val="24"/>
              </w:rPr>
              <w:t xml:space="preserve">2.Вклад открывается по следующим видам удостоверений: </w:t>
            </w:r>
            <w:proofErr w:type="gramStart"/>
            <w:r w:rsidRPr="003D6576">
              <w:rPr>
                <w:sz w:val="24"/>
                <w:szCs w:val="24"/>
              </w:rPr>
              <w:t>пенсионное</w:t>
            </w:r>
            <w:proofErr w:type="gramEnd"/>
            <w:r w:rsidRPr="003D6576">
              <w:rPr>
                <w:sz w:val="24"/>
                <w:szCs w:val="24"/>
              </w:rPr>
              <w:t xml:space="preserve"> (по старости, инвалидности, по выслуге лет, социальной пенсии, трудовой пенсии); ветерана Великой Отечественной войны; ветерана (в том числе удостоверения ветерана военной службы, ветерана труда, государственной службы и т.д.)</w:t>
            </w:r>
          </w:p>
        </w:tc>
      </w:tr>
    </w:tbl>
    <w:p w:rsidR="003D6576" w:rsidRPr="003D6576" w:rsidRDefault="003D6576" w:rsidP="003D6576">
      <w:pPr>
        <w:rPr>
          <w:sz w:val="24"/>
          <w:szCs w:val="24"/>
        </w:rPr>
      </w:pPr>
      <w:r w:rsidRPr="003D6576">
        <w:rPr>
          <w:sz w:val="24"/>
          <w:szCs w:val="24"/>
        </w:rPr>
        <w:t xml:space="preserve">             </w:t>
      </w:r>
    </w:p>
    <w:p w:rsidR="003D6576" w:rsidRPr="003D6576" w:rsidRDefault="003D6576" w:rsidP="003D6576">
      <w:pPr>
        <w:jc w:val="both"/>
        <w:rPr>
          <w:sz w:val="24"/>
          <w:szCs w:val="24"/>
        </w:rPr>
      </w:pPr>
    </w:p>
    <w:p w:rsidR="003D6576" w:rsidRPr="003D6576" w:rsidRDefault="0001541F" w:rsidP="007415ED">
      <w:pPr>
        <w:shd w:val="clear" w:color="auto" w:fill="FFFFFF"/>
        <w:ind w:right="-5"/>
        <w:rPr>
          <w:b/>
          <w:iCs/>
          <w:color w:val="008080"/>
          <w:sz w:val="24"/>
          <w:szCs w:val="24"/>
        </w:rPr>
      </w:pPr>
      <w:r>
        <w:rPr>
          <w:b/>
          <w:iCs/>
          <w:color w:val="008080"/>
          <w:sz w:val="24"/>
          <w:szCs w:val="24"/>
        </w:rPr>
        <w:t>4</w:t>
      </w:r>
      <w:r w:rsidR="007415ED">
        <w:rPr>
          <w:b/>
          <w:iCs/>
          <w:color w:val="008080"/>
          <w:sz w:val="24"/>
          <w:szCs w:val="24"/>
        </w:rPr>
        <w:t xml:space="preserve">. </w:t>
      </w:r>
      <w:r w:rsidR="003D6576" w:rsidRPr="003D6576">
        <w:rPr>
          <w:b/>
          <w:iCs/>
          <w:color w:val="008080"/>
          <w:sz w:val="24"/>
          <w:szCs w:val="24"/>
        </w:rPr>
        <w:t>Условия открытия вклада «</w:t>
      </w:r>
      <w:proofErr w:type="spellStart"/>
      <w:r w:rsidR="003D6576" w:rsidRPr="003D6576">
        <w:rPr>
          <w:b/>
          <w:iCs/>
          <w:color w:val="008080"/>
          <w:sz w:val="24"/>
          <w:szCs w:val="24"/>
        </w:rPr>
        <w:t>Пенсионный-МПЖСБ</w:t>
      </w:r>
      <w:proofErr w:type="spellEnd"/>
      <w:r w:rsidR="003D6576" w:rsidRPr="003D6576">
        <w:rPr>
          <w:b/>
          <w:iCs/>
          <w:color w:val="008080"/>
          <w:sz w:val="24"/>
          <w:szCs w:val="24"/>
        </w:rPr>
        <w:t>»</w:t>
      </w:r>
    </w:p>
    <w:p w:rsidR="003D6576" w:rsidRPr="003D6576" w:rsidRDefault="003D6576" w:rsidP="003D6576">
      <w:pPr>
        <w:shd w:val="clear" w:color="auto" w:fill="FFFFFF"/>
        <w:ind w:right="-5"/>
        <w:jc w:val="both"/>
        <w:rPr>
          <w:b/>
          <w:i/>
          <w:iCs/>
          <w:color w:val="008080"/>
          <w:sz w:val="24"/>
          <w:szCs w:val="24"/>
        </w:rPr>
      </w:pPr>
    </w:p>
    <w:p w:rsidR="003D6576" w:rsidRPr="003D6576" w:rsidRDefault="003D6576" w:rsidP="003D6576">
      <w:pPr>
        <w:shd w:val="clear" w:color="auto" w:fill="FFFFFF"/>
        <w:ind w:right="-5"/>
        <w:jc w:val="both"/>
        <w:rPr>
          <w:b/>
          <w:i/>
          <w:iCs/>
          <w:color w:val="008080"/>
          <w:sz w:val="24"/>
          <w:szCs w:val="24"/>
        </w:rPr>
      </w:pPr>
      <w:r w:rsidRPr="003D6576">
        <w:rPr>
          <w:b/>
          <w:i/>
          <w:iCs/>
          <w:color w:val="008080"/>
          <w:sz w:val="24"/>
          <w:szCs w:val="24"/>
        </w:rPr>
        <w:t>Вклад «Пенсионный - МПЖСБ» - Для открытия вклада достаточно предъявить пенсионное удостоверение и документ, удостоверяющий личность, а также внести первоначальный взнос 1000 рублей</w:t>
      </w:r>
      <w:proofErr w:type="gramStart"/>
      <w:r w:rsidRPr="003D6576">
        <w:rPr>
          <w:b/>
          <w:i/>
          <w:iCs/>
          <w:color w:val="008080"/>
          <w:sz w:val="24"/>
          <w:szCs w:val="24"/>
        </w:rPr>
        <w:t>..</w:t>
      </w:r>
      <w:proofErr w:type="gramEnd"/>
    </w:p>
    <w:p w:rsidR="003D6576" w:rsidRPr="003D6576" w:rsidRDefault="003D6576" w:rsidP="003D6576">
      <w:pPr>
        <w:shd w:val="clear" w:color="auto" w:fill="FFFFFF"/>
        <w:ind w:right="-5"/>
        <w:jc w:val="both"/>
        <w:rPr>
          <w:b/>
          <w:i/>
          <w:iCs/>
          <w:color w:val="008080"/>
          <w:sz w:val="24"/>
          <w:szCs w:val="24"/>
        </w:rPr>
      </w:pPr>
    </w:p>
    <w:p w:rsidR="003D6576" w:rsidRPr="003D6576" w:rsidRDefault="003D6576" w:rsidP="003D6576">
      <w:pPr>
        <w:shd w:val="clear" w:color="auto" w:fill="FFFFFF"/>
        <w:spacing w:line="250" w:lineRule="exact"/>
        <w:ind w:right="1075"/>
        <w:jc w:val="both"/>
        <w:rPr>
          <w:bCs/>
          <w:iCs/>
          <w:sz w:val="24"/>
          <w:szCs w:val="24"/>
        </w:rPr>
      </w:pPr>
      <w:r w:rsidRPr="003D6576">
        <w:rPr>
          <w:b/>
          <w:bCs/>
          <w:i/>
          <w:iCs/>
          <w:sz w:val="24"/>
          <w:szCs w:val="24"/>
        </w:rPr>
        <w:t xml:space="preserve">Дополнительные взносы: </w:t>
      </w:r>
      <w:r w:rsidRPr="003D6576">
        <w:rPr>
          <w:bCs/>
          <w:iCs/>
          <w:sz w:val="24"/>
          <w:szCs w:val="24"/>
        </w:rPr>
        <w:t xml:space="preserve"> предусмотрены</w:t>
      </w:r>
    </w:p>
    <w:p w:rsidR="003D6576" w:rsidRPr="003D6576" w:rsidRDefault="003D6576" w:rsidP="003D6576">
      <w:pPr>
        <w:shd w:val="clear" w:color="auto" w:fill="FFFFFF"/>
        <w:spacing w:line="250" w:lineRule="exact"/>
        <w:ind w:right="1075"/>
        <w:jc w:val="both"/>
        <w:rPr>
          <w:bCs/>
          <w:iCs/>
          <w:sz w:val="24"/>
          <w:szCs w:val="24"/>
        </w:rPr>
      </w:pPr>
      <w:r w:rsidRPr="003D6576">
        <w:rPr>
          <w:b/>
          <w:bCs/>
          <w:i/>
          <w:iCs/>
          <w:sz w:val="24"/>
          <w:szCs w:val="24"/>
        </w:rPr>
        <w:t xml:space="preserve">Капитализация процентов: </w:t>
      </w:r>
      <w:r w:rsidRPr="003D6576">
        <w:rPr>
          <w:bCs/>
          <w:iCs/>
          <w:sz w:val="24"/>
          <w:szCs w:val="24"/>
        </w:rPr>
        <w:t>в конце месяца</w:t>
      </w:r>
    </w:p>
    <w:p w:rsidR="003D6576" w:rsidRPr="003D6576" w:rsidRDefault="003D6576" w:rsidP="003D6576">
      <w:pPr>
        <w:shd w:val="clear" w:color="auto" w:fill="FFFFFF"/>
        <w:spacing w:before="206"/>
        <w:outlineLvl w:val="0"/>
        <w:rPr>
          <w:b/>
          <w:color w:val="008080"/>
          <w:spacing w:val="-4"/>
          <w:sz w:val="24"/>
          <w:szCs w:val="24"/>
        </w:rPr>
      </w:pPr>
      <w:r w:rsidRPr="003D6576">
        <w:rPr>
          <w:color w:val="008080"/>
          <w:spacing w:val="-4"/>
          <w:sz w:val="24"/>
          <w:szCs w:val="24"/>
        </w:rPr>
        <w:t xml:space="preserve">                </w:t>
      </w:r>
      <w:r w:rsidRPr="003D6576">
        <w:rPr>
          <w:b/>
          <w:color w:val="008080"/>
          <w:spacing w:val="-4"/>
          <w:sz w:val="24"/>
          <w:szCs w:val="24"/>
        </w:rPr>
        <w:t>Рубли  РФ</w:t>
      </w:r>
    </w:p>
    <w:tbl>
      <w:tblPr>
        <w:tblW w:w="4812" w:type="dxa"/>
        <w:tblInd w:w="9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32"/>
        <w:gridCol w:w="2880"/>
      </w:tblGrid>
      <w:tr w:rsidR="003D6576" w:rsidRPr="003D6576">
        <w:tblPrEx>
          <w:tblCellMar>
            <w:top w:w="0" w:type="dxa"/>
            <w:bottom w:w="0" w:type="dxa"/>
          </w:tblCellMar>
        </w:tblPrEx>
        <w:trPr>
          <w:trHeight w:hRule="exact" w:val="359"/>
        </w:trPr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576" w:rsidRPr="003D6576" w:rsidRDefault="003D6576" w:rsidP="003D6576">
            <w:pPr>
              <w:shd w:val="clear" w:color="auto" w:fill="FFFFFF"/>
              <w:ind w:left="634"/>
              <w:rPr>
                <w:b/>
                <w:i/>
                <w:sz w:val="24"/>
                <w:szCs w:val="24"/>
              </w:rPr>
            </w:pPr>
            <w:r w:rsidRPr="003D6576">
              <w:rPr>
                <w:b/>
                <w:i/>
                <w:sz w:val="24"/>
                <w:szCs w:val="24"/>
              </w:rPr>
              <w:t>Сумма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576" w:rsidRPr="003D6576" w:rsidRDefault="003D6576" w:rsidP="003D6576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3D6576">
              <w:rPr>
                <w:b/>
                <w:i/>
                <w:sz w:val="24"/>
                <w:szCs w:val="24"/>
              </w:rPr>
              <w:t>До востребования</w:t>
            </w:r>
          </w:p>
        </w:tc>
      </w:tr>
      <w:tr w:rsidR="003D6576" w:rsidRPr="003D6576">
        <w:tblPrEx>
          <w:tblCellMar>
            <w:top w:w="0" w:type="dxa"/>
            <w:bottom w:w="0" w:type="dxa"/>
          </w:tblCellMar>
        </w:tblPrEx>
        <w:trPr>
          <w:trHeight w:hRule="exact" w:val="354"/>
        </w:trPr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576" w:rsidRPr="003D6576" w:rsidRDefault="003D6576" w:rsidP="003D6576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  <w:r w:rsidRPr="003D6576">
              <w:rPr>
                <w:b/>
                <w:i/>
                <w:iCs/>
                <w:sz w:val="24"/>
                <w:szCs w:val="24"/>
              </w:rPr>
              <w:t>от 1 000 рублей</w:t>
            </w:r>
          </w:p>
          <w:p w:rsidR="003D6576" w:rsidRPr="003D6576" w:rsidRDefault="003D6576" w:rsidP="003D6576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  <w:p w:rsidR="003D6576" w:rsidRPr="003D6576" w:rsidRDefault="003D6576" w:rsidP="003D6576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576" w:rsidRPr="003D6576" w:rsidRDefault="00D17EFC" w:rsidP="00D17EF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3,5</w:t>
            </w:r>
            <w:r w:rsidR="003D6576" w:rsidRPr="003D6576">
              <w:rPr>
                <w:b/>
                <w:sz w:val="24"/>
                <w:szCs w:val="24"/>
              </w:rPr>
              <w:t>0 % годовых</w:t>
            </w:r>
          </w:p>
        </w:tc>
      </w:tr>
    </w:tbl>
    <w:p w:rsidR="003D6576" w:rsidRPr="003D6576" w:rsidRDefault="003D6576" w:rsidP="003D6576">
      <w:pPr>
        <w:rPr>
          <w:rFonts w:cs="Tahoma"/>
          <w:b/>
          <w:sz w:val="24"/>
          <w:szCs w:val="24"/>
          <w:lang/>
        </w:rPr>
      </w:pPr>
    </w:p>
    <w:p w:rsidR="003D6576" w:rsidRPr="003D6576" w:rsidRDefault="003D6576" w:rsidP="003D6576">
      <w:pPr>
        <w:rPr>
          <w:rFonts w:cs="Tahoma"/>
          <w:b/>
          <w:sz w:val="24"/>
          <w:szCs w:val="24"/>
          <w:lang/>
        </w:rPr>
      </w:pPr>
    </w:p>
    <w:p w:rsidR="003D6576" w:rsidRPr="003D6576" w:rsidRDefault="003D6576" w:rsidP="003D6576">
      <w:pPr>
        <w:jc w:val="center"/>
        <w:rPr>
          <w:rFonts w:cs="Tahoma"/>
          <w:b/>
          <w:sz w:val="24"/>
          <w:szCs w:val="24"/>
          <w:lang/>
        </w:rPr>
      </w:pPr>
      <w:r w:rsidRPr="003D6576">
        <w:rPr>
          <w:rFonts w:cs="Tahoma"/>
          <w:b/>
          <w:sz w:val="24"/>
          <w:szCs w:val="24"/>
          <w:lang/>
        </w:rPr>
        <w:t>Общие условия:</w:t>
      </w:r>
    </w:p>
    <w:p w:rsidR="003D6576" w:rsidRPr="003D6576" w:rsidRDefault="003D6576" w:rsidP="003D6576">
      <w:pPr>
        <w:widowControl w:val="0"/>
        <w:numPr>
          <w:ilvl w:val="0"/>
          <w:numId w:val="5"/>
        </w:numPr>
        <w:suppressAutoHyphens/>
        <w:jc w:val="both"/>
        <w:rPr>
          <w:rFonts w:cs="Tahoma"/>
          <w:sz w:val="24"/>
          <w:szCs w:val="24"/>
          <w:lang/>
        </w:rPr>
      </w:pPr>
      <w:r w:rsidRPr="003D6576">
        <w:rPr>
          <w:rFonts w:cs="Tahoma"/>
          <w:sz w:val="24"/>
          <w:szCs w:val="24"/>
          <w:lang/>
        </w:rPr>
        <w:t>Проценты по вкладу начисляются на 1-е число каждого месяца и капитализируются (причисляются) во вклад  ежемесячно.</w:t>
      </w:r>
    </w:p>
    <w:p w:rsidR="003D6576" w:rsidRPr="003D6576" w:rsidRDefault="003D6576" w:rsidP="003D6576">
      <w:pPr>
        <w:widowControl w:val="0"/>
        <w:numPr>
          <w:ilvl w:val="0"/>
          <w:numId w:val="5"/>
        </w:numPr>
        <w:suppressAutoHyphens/>
        <w:jc w:val="both"/>
        <w:rPr>
          <w:rFonts w:cs="Tahoma"/>
          <w:sz w:val="24"/>
          <w:szCs w:val="24"/>
          <w:lang/>
        </w:rPr>
      </w:pPr>
      <w:r w:rsidRPr="003D6576">
        <w:rPr>
          <w:rFonts w:cs="Tahoma"/>
          <w:sz w:val="24"/>
          <w:szCs w:val="24"/>
          <w:lang/>
        </w:rPr>
        <w:t>Пополнение вклада  предусмотрено, без ограничения суммы дополнительного взноса и сроков пополнения вклада.</w:t>
      </w:r>
    </w:p>
    <w:p w:rsidR="003D6576" w:rsidRDefault="003D6576" w:rsidP="003D6576">
      <w:pPr>
        <w:widowControl w:val="0"/>
        <w:numPr>
          <w:ilvl w:val="0"/>
          <w:numId w:val="5"/>
        </w:numPr>
        <w:suppressAutoHyphens/>
        <w:jc w:val="both"/>
        <w:rPr>
          <w:rFonts w:cs="Tahoma"/>
          <w:sz w:val="24"/>
          <w:szCs w:val="24"/>
          <w:lang/>
        </w:rPr>
      </w:pPr>
      <w:r w:rsidRPr="003D6576">
        <w:rPr>
          <w:rFonts w:cs="Tahoma"/>
          <w:sz w:val="24"/>
          <w:szCs w:val="24"/>
          <w:lang/>
        </w:rPr>
        <w:t>Востребование части вклада: без ограничения суммы.</w:t>
      </w:r>
    </w:p>
    <w:p w:rsidR="00D17EFC" w:rsidRPr="003D6576" w:rsidRDefault="00D17EFC" w:rsidP="00D17EFC">
      <w:pPr>
        <w:widowControl w:val="0"/>
        <w:suppressAutoHyphens/>
        <w:ind w:left="720"/>
        <w:jc w:val="both"/>
        <w:rPr>
          <w:rFonts w:cs="Tahoma"/>
          <w:sz w:val="24"/>
          <w:szCs w:val="24"/>
          <w:lang/>
        </w:rPr>
      </w:pPr>
    </w:p>
    <w:p w:rsidR="003D6576" w:rsidRPr="003D6576" w:rsidRDefault="003D6576" w:rsidP="003D6576">
      <w:pPr>
        <w:shd w:val="clear" w:color="auto" w:fill="FFFFFF"/>
        <w:ind w:right="-365"/>
        <w:rPr>
          <w:b/>
          <w:i/>
          <w:iCs/>
          <w:color w:val="008080"/>
          <w:sz w:val="24"/>
          <w:szCs w:val="24"/>
        </w:rPr>
      </w:pPr>
    </w:p>
    <w:p w:rsidR="003D6576" w:rsidRPr="003D6576" w:rsidRDefault="003D6576" w:rsidP="003D6576">
      <w:pPr>
        <w:shd w:val="clear" w:color="auto" w:fill="FFFFFF"/>
        <w:ind w:right="-365"/>
        <w:rPr>
          <w:b/>
          <w:i/>
          <w:iCs/>
          <w:color w:val="008080"/>
          <w:sz w:val="24"/>
          <w:szCs w:val="24"/>
        </w:rPr>
      </w:pPr>
    </w:p>
    <w:p w:rsidR="00783209" w:rsidRPr="00783209" w:rsidRDefault="0001541F" w:rsidP="007415ED">
      <w:pPr>
        <w:shd w:val="clear" w:color="auto" w:fill="FFFFFF"/>
        <w:ind w:right="-5"/>
        <w:rPr>
          <w:b/>
          <w:iCs/>
          <w:color w:val="008080"/>
          <w:sz w:val="24"/>
          <w:szCs w:val="24"/>
        </w:rPr>
      </w:pPr>
      <w:r>
        <w:rPr>
          <w:b/>
          <w:iCs/>
          <w:color w:val="008080"/>
          <w:sz w:val="24"/>
          <w:szCs w:val="24"/>
        </w:rPr>
        <w:t>5</w:t>
      </w:r>
      <w:r w:rsidR="007415ED" w:rsidRPr="005066D6">
        <w:rPr>
          <w:b/>
          <w:iCs/>
          <w:color w:val="008080"/>
          <w:sz w:val="24"/>
          <w:szCs w:val="24"/>
        </w:rPr>
        <w:t xml:space="preserve">. </w:t>
      </w:r>
      <w:r w:rsidR="00783209" w:rsidRPr="005066D6">
        <w:rPr>
          <w:b/>
          <w:iCs/>
          <w:color w:val="008080"/>
          <w:sz w:val="24"/>
          <w:szCs w:val="24"/>
        </w:rPr>
        <w:t>Условия открытия вклада «</w:t>
      </w:r>
      <w:proofErr w:type="gramStart"/>
      <w:r w:rsidR="00783209" w:rsidRPr="005066D6">
        <w:rPr>
          <w:b/>
          <w:iCs/>
          <w:color w:val="008080"/>
          <w:sz w:val="24"/>
          <w:szCs w:val="24"/>
        </w:rPr>
        <w:t>Пенсион</w:t>
      </w:r>
      <w:r w:rsidR="007B0DA2" w:rsidRPr="005066D6">
        <w:rPr>
          <w:b/>
          <w:iCs/>
          <w:color w:val="008080"/>
          <w:sz w:val="24"/>
          <w:szCs w:val="24"/>
        </w:rPr>
        <w:t>ный</w:t>
      </w:r>
      <w:proofErr w:type="gramEnd"/>
      <w:r w:rsidR="007B0DA2" w:rsidRPr="005066D6">
        <w:rPr>
          <w:b/>
          <w:iCs/>
          <w:color w:val="008080"/>
          <w:sz w:val="24"/>
          <w:szCs w:val="24"/>
        </w:rPr>
        <w:t xml:space="preserve"> новый</w:t>
      </w:r>
      <w:r w:rsidR="00783209" w:rsidRPr="005066D6">
        <w:rPr>
          <w:b/>
          <w:iCs/>
          <w:color w:val="008080"/>
          <w:sz w:val="24"/>
          <w:szCs w:val="24"/>
        </w:rPr>
        <w:t>»</w:t>
      </w:r>
    </w:p>
    <w:p w:rsidR="00783209" w:rsidRPr="00783209" w:rsidRDefault="00783209" w:rsidP="00783209">
      <w:pPr>
        <w:shd w:val="clear" w:color="auto" w:fill="FFFFFF"/>
        <w:ind w:right="-5"/>
        <w:jc w:val="both"/>
        <w:rPr>
          <w:b/>
          <w:i/>
          <w:iCs/>
          <w:color w:val="008080"/>
          <w:sz w:val="24"/>
          <w:szCs w:val="24"/>
        </w:rPr>
      </w:pPr>
    </w:p>
    <w:p w:rsidR="00783209" w:rsidRDefault="00783209" w:rsidP="00783209">
      <w:pPr>
        <w:shd w:val="clear" w:color="auto" w:fill="FFFFFF"/>
        <w:ind w:right="-5"/>
        <w:jc w:val="both"/>
        <w:rPr>
          <w:b/>
          <w:i/>
          <w:iCs/>
          <w:color w:val="008080"/>
          <w:sz w:val="24"/>
          <w:szCs w:val="24"/>
        </w:rPr>
      </w:pPr>
      <w:r>
        <w:rPr>
          <w:b/>
          <w:i/>
          <w:iCs/>
          <w:color w:val="008080"/>
          <w:sz w:val="24"/>
          <w:szCs w:val="24"/>
        </w:rPr>
        <w:t>Вклад «Пенсион</w:t>
      </w:r>
      <w:r w:rsidR="00196839">
        <w:rPr>
          <w:b/>
          <w:i/>
          <w:iCs/>
          <w:color w:val="008080"/>
          <w:sz w:val="24"/>
          <w:szCs w:val="24"/>
        </w:rPr>
        <w:t>ный новый</w:t>
      </w:r>
      <w:r w:rsidR="00117E65">
        <w:rPr>
          <w:b/>
          <w:i/>
          <w:iCs/>
          <w:color w:val="008080"/>
          <w:sz w:val="24"/>
          <w:szCs w:val="24"/>
        </w:rPr>
        <w:t>»-</w:t>
      </w:r>
      <w:r w:rsidRPr="00783209">
        <w:rPr>
          <w:b/>
          <w:i/>
          <w:iCs/>
          <w:color w:val="008080"/>
          <w:sz w:val="24"/>
          <w:szCs w:val="24"/>
        </w:rPr>
        <w:t xml:space="preserve"> </w:t>
      </w:r>
      <w:r w:rsidRPr="003D6576">
        <w:rPr>
          <w:b/>
          <w:i/>
          <w:iCs/>
          <w:color w:val="008080"/>
          <w:sz w:val="24"/>
          <w:szCs w:val="24"/>
        </w:rPr>
        <w:t>Для открытия вклада достаточно предъявить пенсионное удостоверение и документ, удостоверяющий личност</w:t>
      </w:r>
      <w:proofErr w:type="gramStart"/>
      <w:r w:rsidRPr="003D6576">
        <w:rPr>
          <w:b/>
          <w:i/>
          <w:iCs/>
          <w:color w:val="008080"/>
          <w:sz w:val="24"/>
          <w:szCs w:val="24"/>
        </w:rPr>
        <w:t>ь</w:t>
      </w:r>
      <w:r w:rsidR="007415ED">
        <w:rPr>
          <w:b/>
          <w:i/>
          <w:iCs/>
          <w:color w:val="008080"/>
          <w:sz w:val="24"/>
          <w:szCs w:val="24"/>
        </w:rPr>
        <w:t>(</w:t>
      </w:r>
      <w:proofErr w:type="gramEnd"/>
      <w:r w:rsidR="007415ED">
        <w:rPr>
          <w:b/>
          <w:i/>
          <w:iCs/>
          <w:color w:val="008080"/>
          <w:sz w:val="24"/>
          <w:szCs w:val="24"/>
        </w:rPr>
        <w:t>либо вклад могут открыть женщины, начиная с 55лет, мужчины – с 60 лет).</w:t>
      </w:r>
    </w:p>
    <w:p w:rsidR="00FA792B" w:rsidRPr="00783209" w:rsidRDefault="00FA792B" w:rsidP="00783209">
      <w:pPr>
        <w:shd w:val="clear" w:color="auto" w:fill="FFFFFF"/>
        <w:ind w:right="-5"/>
        <w:jc w:val="both"/>
        <w:rPr>
          <w:b/>
          <w:i/>
          <w:iCs/>
          <w:color w:val="008080"/>
          <w:sz w:val="24"/>
          <w:szCs w:val="24"/>
        </w:rPr>
      </w:pPr>
    </w:p>
    <w:p w:rsidR="00783209" w:rsidRPr="00783209" w:rsidRDefault="00783209" w:rsidP="00783209">
      <w:pPr>
        <w:shd w:val="clear" w:color="auto" w:fill="FFFFFF"/>
        <w:spacing w:line="250" w:lineRule="exact"/>
        <w:ind w:right="1075"/>
        <w:jc w:val="both"/>
        <w:rPr>
          <w:bCs/>
          <w:iCs/>
          <w:sz w:val="24"/>
          <w:szCs w:val="24"/>
        </w:rPr>
      </w:pPr>
      <w:r w:rsidRPr="00783209">
        <w:rPr>
          <w:b/>
          <w:bCs/>
          <w:i/>
          <w:iCs/>
          <w:sz w:val="24"/>
          <w:szCs w:val="24"/>
        </w:rPr>
        <w:t xml:space="preserve">Дополнительные взносы: </w:t>
      </w:r>
      <w:r w:rsidRPr="00783209">
        <w:rPr>
          <w:bCs/>
          <w:iCs/>
          <w:sz w:val="24"/>
          <w:szCs w:val="24"/>
        </w:rPr>
        <w:t>не предусмотрены</w:t>
      </w:r>
    </w:p>
    <w:p w:rsidR="00783209" w:rsidRPr="00783209" w:rsidRDefault="00783209" w:rsidP="00783209">
      <w:pPr>
        <w:shd w:val="clear" w:color="auto" w:fill="FFFFFF"/>
        <w:spacing w:line="250" w:lineRule="exact"/>
        <w:ind w:right="1075"/>
        <w:jc w:val="both"/>
        <w:rPr>
          <w:bCs/>
          <w:iCs/>
          <w:sz w:val="24"/>
          <w:szCs w:val="24"/>
        </w:rPr>
      </w:pPr>
      <w:r w:rsidRPr="00783209">
        <w:rPr>
          <w:b/>
          <w:bCs/>
          <w:i/>
          <w:iCs/>
          <w:sz w:val="24"/>
          <w:szCs w:val="24"/>
        </w:rPr>
        <w:t xml:space="preserve">Капитализация процентов: </w:t>
      </w:r>
      <w:r w:rsidRPr="00783209">
        <w:rPr>
          <w:bCs/>
          <w:iCs/>
          <w:sz w:val="24"/>
          <w:szCs w:val="24"/>
        </w:rPr>
        <w:t>в конце срока</w:t>
      </w:r>
    </w:p>
    <w:p w:rsidR="00783209" w:rsidRPr="00783209" w:rsidRDefault="00783209" w:rsidP="00783209">
      <w:pPr>
        <w:shd w:val="clear" w:color="auto" w:fill="FFFFFF"/>
        <w:spacing w:before="206"/>
        <w:outlineLvl w:val="0"/>
        <w:rPr>
          <w:color w:val="008080"/>
          <w:spacing w:val="-4"/>
          <w:sz w:val="24"/>
          <w:szCs w:val="24"/>
        </w:rPr>
      </w:pPr>
      <w:r w:rsidRPr="00783209">
        <w:rPr>
          <w:color w:val="008080"/>
          <w:spacing w:val="-4"/>
          <w:sz w:val="24"/>
          <w:szCs w:val="24"/>
        </w:rPr>
        <w:t xml:space="preserve">               Рубли  РФ</w:t>
      </w:r>
    </w:p>
    <w:tbl>
      <w:tblPr>
        <w:tblW w:w="6840" w:type="dxa"/>
        <w:tblInd w:w="940" w:type="dxa"/>
        <w:tblCellMar>
          <w:left w:w="40" w:type="dxa"/>
          <w:right w:w="40" w:type="dxa"/>
        </w:tblCellMar>
        <w:tblLook w:val="0000"/>
      </w:tblPr>
      <w:tblGrid>
        <w:gridCol w:w="2361"/>
        <w:gridCol w:w="4479"/>
      </w:tblGrid>
      <w:tr w:rsidR="00783209" w:rsidRPr="00783209" w:rsidTr="00117E65">
        <w:tblPrEx>
          <w:tblCellMar>
            <w:top w:w="0" w:type="dxa"/>
            <w:bottom w:w="0" w:type="dxa"/>
          </w:tblCellMar>
        </w:tblPrEx>
        <w:trPr>
          <w:trHeight w:hRule="exact" w:val="359"/>
        </w:trPr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209" w:rsidRPr="00783209" w:rsidRDefault="00783209" w:rsidP="007415ED">
            <w:pPr>
              <w:shd w:val="clear" w:color="auto" w:fill="FFFFFF"/>
              <w:ind w:left="634"/>
              <w:rPr>
                <w:b/>
                <w:i/>
                <w:sz w:val="24"/>
                <w:szCs w:val="24"/>
              </w:rPr>
            </w:pPr>
            <w:r w:rsidRPr="00783209">
              <w:rPr>
                <w:b/>
                <w:i/>
                <w:sz w:val="24"/>
                <w:szCs w:val="24"/>
              </w:rPr>
              <w:t>Сумма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209" w:rsidRPr="00783209" w:rsidRDefault="00783209" w:rsidP="007415ED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370 </w:t>
            </w:r>
            <w:r w:rsidRPr="00783209">
              <w:rPr>
                <w:b/>
                <w:i/>
                <w:sz w:val="24"/>
                <w:szCs w:val="24"/>
              </w:rPr>
              <w:t xml:space="preserve"> дней</w:t>
            </w:r>
          </w:p>
        </w:tc>
      </w:tr>
      <w:tr w:rsidR="00783209" w:rsidRPr="00783209" w:rsidTr="00117E65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209" w:rsidRPr="00783209" w:rsidRDefault="00783209" w:rsidP="007415ED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  <w:r w:rsidRPr="00783209">
              <w:rPr>
                <w:b/>
                <w:i/>
                <w:iCs/>
                <w:sz w:val="24"/>
                <w:szCs w:val="24"/>
              </w:rPr>
              <w:t xml:space="preserve">от </w:t>
            </w:r>
            <w:r>
              <w:rPr>
                <w:b/>
                <w:i/>
                <w:iCs/>
                <w:sz w:val="24"/>
                <w:szCs w:val="24"/>
              </w:rPr>
              <w:t>5</w:t>
            </w:r>
            <w:r w:rsidRPr="00783209">
              <w:rPr>
                <w:b/>
                <w:i/>
                <w:iCs/>
                <w:sz w:val="24"/>
                <w:szCs w:val="24"/>
              </w:rPr>
              <w:t>0 000 рублей</w:t>
            </w:r>
          </w:p>
          <w:p w:rsidR="00783209" w:rsidRPr="00783209" w:rsidRDefault="00783209" w:rsidP="007415ED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  <w:p w:rsidR="00783209" w:rsidRPr="00783209" w:rsidRDefault="00783209" w:rsidP="007415ED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209" w:rsidRPr="00783209" w:rsidRDefault="00D17EFC" w:rsidP="00D17EF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8,5</w:t>
            </w:r>
            <w:r w:rsidR="00783209" w:rsidRPr="005066D6">
              <w:rPr>
                <w:b/>
                <w:sz w:val="24"/>
                <w:szCs w:val="24"/>
              </w:rPr>
              <w:t xml:space="preserve"> % годовых</w:t>
            </w:r>
          </w:p>
        </w:tc>
      </w:tr>
    </w:tbl>
    <w:p w:rsidR="00783209" w:rsidRPr="00783209" w:rsidRDefault="00783209" w:rsidP="00783209">
      <w:pPr>
        <w:jc w:val="center"/>
        <w:rPr>
          <w:rFonts w:cs="Tahoma"/>
          <w:b/>
          <w:sz w:val="24"/>
          <w:szCs w:val="24"/>
          <w:lang/>
        </w:rPr>
      </w:pPr>
    </w:p>
    <w:p w:rsidR="00117E65" w:rsidRDefault="00117E65" w:rsidP="00783209">
      <w:pPr>
        <w:jc w:val="center"/>
        <w:rPr>
          <w:rFonts w:cs="Tahoma"/>
          <w:b/>
          <w:sz w:val="24"/>
          <w:szCs w:val="24"/>
          <w:lang/>
        </w:rPr>
      </w:pPr>
    </w:p>
    <w:p w:rsidR="00783209" w:rsidRPr="00783209" w:rsidRDefault="00783209" w:rsidP="00783209">
      <w:pPr>
        <w:jc w:val="center"/>
        <w:rPr>
          <w:rFonts w:cs="Tahoma"/>
          <w:b/>
          <w:sz w:val="24"/>
          <w:szCs w:val="24"/>
          <w:lang/>
        </w:rPr>
      </w:pPr>
      <w:r w:rsidRPr="00783209">
        <w:rPr>
          <w:rFonts w:cs="Tahoma"/>
          <w:b/>
          <w:sz w:val="24"/>
          <w:szCs w:val="24"/>
          <w:lang/>
        </w:rPr>
        <w:lastRenderedPageBreak/>
        <w:t>Общие условия:</w:t>
      </w:r>
    </w:p>
    <w:p w:rsidR="00783209" w:rsidRPr="00783209" w:rsidRDefault="00783209" w:rsidP="00783209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rFonts w:cs="Tahoma"/>
          <w:sz w:val="24"/>
          <w:szCs w:val="24"/>
          <w:lang/>
        </w:rPr>
      </w:pPr>
      <w:r w:rsidRPr="00783209">
        <w:rPr>
          <w:rFonts w:cs="Tahoma"/>
          <w:sz w:val="24"/>
          <w:szCs w:val="24"/>
          <w:lang/>
        </w:rPr>
        <w:t>Проценты по вкладу начисляются на 1-е число каждого месяца и капитализируются (причисляются) во вклад  в день окончания срока вклада.</w:t>
      </w:r>
    </w:p>
    <w:p w:rsidR="00783209" w:rsidRPr="00783209" w:rsidRDefault="00783209" w:rsidP="00783209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rFonts w:cs="Tahoma"/>
          <w:sz w:val="24"/>
          <w:szCs w:val="24"/>
          <w:lang/>
        </w:rPr>
      </w:pPr>
      <w:r w:rsidRPr="00783209">
        <w:rPr>
          <w:rFonts w:cs="Tahoma"/>
          <w:sz w:val="24"/>
          <w:szCs w:val="24"/>
          <w:lang/>
        </w:rPr>
        <w:t>Пополнение вклада не предусмотрено.</w:t>
      </w:r>
    </w:p>
    <w:p w:rsidR="00783209" w:rsidRPr="00783209" w:rsidRDefault="00783209" w:rsidP="00783209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rFonts w:cs="Tahoma"/>
          <w:sz w:val="24"/>
          <w:szCs w:val="24"/>
          <w:lang/>
        </w:rPr>
      </w:pPr>
      <w:r w:rsidRPr="00783209">
        <w:rPr>
          <w:rFonts w:cs="Tahoma"/>
          <w:sz w:val="24"/>
          <w:szCs w:val="24"/>
          <w:lang/>
        </w:rPr>
        <w:t>Выдача части вклада и процентов до окончания срока вклада не допускается.</w:t>
      </w:r>
    </w:p>
    <w:p w:rsidR="00783209" w:rsidRPr="00783209" w:rsidRDefault="00783209" w:rsidP="00783209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rFonts w:cs="Tahoma"/>
          <w:sz w:val="24"/>
          <w:szCs w:val="24"/>
          <w:lang/>
        </w:rPr>
      </w:pPr>
      <w:r w:rsidRPr="00783209">
        <w:rPr>
          <w:rFonts w:cs="Tahoma"/>
          <w:sz w:val="24"/>
          <w:szCs w:val="24"/>
          <w:lang/>
        </w:rPr>
        <w:t>Выдача суммы вклада и начисленных процентов осуществляется в конце срока действия вклада через кассу Банка или перечисляется на другой счет по реквизитам, указанным в заявлении Вкладчика.</w:t>
      </w:r>
    </w:p>
    <w:p w:rsidR="00783209" w:rsidRPr="00783209" w:rsidRDefault="00783209" w:rsidP="00783209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rFonts w:cs="Tahoma"/>
          <w:sz w:val="24"/>
          <w:szCs w:val="24"/>
          <w:lang/>
        </w:rPr>
      </w:pPr>
      <w:r w:rsidRPr="00783209">
        <w:rPr>
          <w:rFonts w:cs="Tahoma"/>
          <w:sz w:val="24"/>
          <w:szCs w:val="24"/>
          <w:lang/>
        </w:rPr>
        <w:t>При досрочном расторжении вклада проценты пересчитываются по ставке вклада «До востребования» за весь период фактического нахождения денежных средств во вкладе.</w:t>
      </w:r>
    </w:p>
    <w:p w:rsidR="00783209" w:rsidRPr="00783209" w:rsidRDefault="00783209" w:rsidP="00783209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rFonts w:cs="Tahoma"/>
          <w:sz w:val="24"/>
          <w:szCs w:val="24"/>
          <w:lang/>
        </w:rPr>
      </w:pPr>
      <w:r w:rsidRPr="00783209">
        <w:rPr>
          <w:rFonts w:cs="Tahoma"/>
          <w:sz w:val="24"/>
          <w:szCs w:val="24"/>
          <w:lang/>
        </w:rPr>
        <w:t>Пролонгация вклада не предусмотрена.</w:t>
      </w:r>
    </w:p>
    <w:p w:rsidR="00783209" w:rsidRPr="00490A23" w:rsidRDefault="00783209" w:rsidP="00783209">
      <w:pPr>
        <w:shd w:val="clear" w:color="auto" w:fill="FFFFFF"/>
        <w:ind w:right="-365"/>
        <w:rPr>
          <w:b/>
          <w:i/>
          <w:iCs/>
          <w:color w:val="008080"/>
          <w:sz w:val="12"/>
          <w:szCs w:val="12"/>
        </w:rPr>
      </w:pPr>
    </w:p>
    <w:p w:rsidR="00783209" w:rsidRPr="00490A23" w:rsidRDefault="00783209" w:rsidP="00783209">
      <w:pPr>
        <w:shd w:val="clear" w:color="auto" w:fill="FFFFFF"/>
        <w:ind w:right="-365"/>
        <w:rPr>
          <w:b/>
          <w:i/>
          <w:iCs/>
          <w:color w:val="008080"/>
          <w:sz w:val="12"/>
          <w:szCs w:val="12"/>
        </w:rPr>
      </w:pPr>
    </w:p>
    <w:p w:rsidR="003D6576" w:rsidRPr="003D6576" w:rsidRDefault="003D6576" w:rsidP="003D6576">
      <w:pPr>
        <w:rPr>
          <w:sz w:val="24"/>
          <w:szCs w:val="24"/>
        </w:rPr>
      </w:pPr>
    </w:p>
    <w:p w:rsidR="0001541F" w:rsidRPr="003D6576" w:rsidRDefault="0001541F" w:rsidP="0001541F">
      <w:pPr>
        <w:shd w:val="clear" w:color="auto" w:fill="FFFFFF"/>
        <w:spacing w:line="331" w:lineRule="exact"/>
        <w:jc w:val="both"/>
        <w:rPr>
          <w:b/>
          <w:i/>
          <w:iCs/>
          <w:color w:val="008080"/>
          <w:sz w:val="24"/>
          <w:szCs w:val="24"/>
        </w:rPr>
      </w:pPr>
      <w:r>
        <w:rPr>
          <w:b/>
          <w:i/>
          <w:iCs/>
          <w:color w:val="008080"/>
          <w:sz w:val="24"/>
          <w:szCs w:val="24"/>
        </w:rPr>
        <w:t>6</w:t>
      </w:r>
      <w:r w:rsidRPr="003D6576">
        <w:rPr>
          <w:b/>
          <w:i/>
          <w:iCs/>
          <w:color w:val="008080"/>
          <w:sz w:val="24"/>
          <w:szCs w:val="24"/>
        </w:rPr>
        <w:t>. Вклад «До востребования» - этот вклад позволит Вам распорядиться своими деньгами по вашему усмотрению. Вклад до востребования принимается на условиях выдачи всей суммы денег или их части по первому требованию.</w:t>
      </w:r>
    </w:p>
    <w:p w:rsidR="0001541F" w:rsidRPr="003D6576" w:rsidRDefault="0001541F" w:rsidP="0001541F">
      <w:pPr>
        <w:shd w:val="clear" w:color="auto" w:fill="FFFFFF"/>
        <w:jc w:val="both"/>
        <w:rPr>
          <w:sz w:val="24"/>
          <w:szCs w:val="24"/>
        </w:rPr>
      </w:pPr>
    </w:p>
    <w:p w:rsidR="0001541F" w:rsidRPr="003D6576" w:rsidRDefault="0001541F" w:rsidP="0001541F">
      <w:pPr>
        <w:shd w:val="clear" w:color="auto" w:fill="FFFFFF"/>
        <w:spacing w:line="250" w:lineRule="exact"/>
        <w:ind w:right="1075"/>
        <w:jc w:val="both"/>
        <w:outlineLvl w:val="0"/>
        <w:rPr>
          <w:bCs/>
          <w:iCs/>
          <w:sz w:val="24"/>
          <w:szCs w:val="24"/>
        </w:rPr>
      </w:pPr>
      <w:r w:rsidRPr="003D6576">
        <w:rPr>
          <w:b/>
          <w:bCs/>
          <w:i/>
          <w:iCs/>
          <w:sz w:val="24"/>
          <w:szCs w:val="24"/>
        </w:rPr>
        <w:t xml:space="preserve">Дополнительные взносы: </w:t>
      </w:r>
      <w:r w:rsidRPr="003D6576">
        <w:rPr>
          <w:bCs/>
          <w:iCs/>
          <w:sz w:val="24"/>
          <w:szCs w:val="24"/>
        </w:rPr>
        <w:t>возможны</w:t>
      </w:r>
    </w:p>
    <w:p w:rsidR="0001541F" w:rsidRPr="003D6576" w:rsidRDefault="0001541F" w:rsidP="0001541F">
      <w:pPr>
        <w:shd w:val="clear" w:color="auto" w:fill="FFFFFF"/>
        <w:spacing w:line="250" w:lineRule="exact"/>
        <w:ind w:right="1075"/>
        <w:rPr>
          <w:bCs/>
          <w:iCs/>
          <w:sz w:val="24"/>
          <w:szCs w:val="24"/>
        </w:rPr>
      </w:pPr>
      <w:r w:rsidRPr="003D6576">
        <w:rPr>
          <w:b/>
          <w:bCs/>
          <w:i/>
          <w:iCs/>
          <w:sz w:val="24"/>
          <w:szCs w:val="24"/>
        </w:rPr>
        <w:t xml:space="preserve">Капитализация  процентов: </w:t>
      </w:r>
      <w:r w:rsidRPr="003D6576">
        <w:rPr>
          <w:bCs/>
          <w:iCs/>
          <w:sz w:val="24"/>
          <w:szCs w:val="24"/>
        </w:rPr>
        <w:t>в последний рабочий день отчетного года</w:t>
      </w:r>
    </w:p>
    <w:p w:rsidR="0001541F" w:rsidRPr="003D6576" w:rsidRDefault="0001541F" w:rsidP="0001541F">
      <w:pPr>
        <w:rPr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16"/>
        <w:gridCol w:w="2916"/>
        <w:gridCol w:w="2916"/>
      </w:tblGrid>
      <w:tr w:rsidR="0001541F" w:rsidRPr="007B6DA8" w:rsidTr="00790CC2">
        <w:tc>
          <w:tcPr>
            <w:tcW w:w="2916" w:type="dxa"/>
          </w:tcPr>
          <w:p w:rsidR="0001541F" w:rsidRPr="007B6DA8" w:rsidRDefault="0001541F" w:rsidP="00790CC2">
            <w:pPr>
              <w:rPr>
                <w:sz w:val="24"/>
                <w:szCs w:val="24"/>
              </w:rPr>
            </w:pPr>
            <w:r w:rsidRPr="007B6DA8">
              <w:rPr>
                <w:b/>
                <w:bCs/>
                <w:i/>
                <w:sz w:val="24"/>
                <w:szCs w:val="24"/>
              </w:rPr>
              <w:t>Срок вклада</w:t>
            </w:r>
          </w:p>
        </w:tc>
        <w:tc>
          <w:tcPr>
            <w:tcW w:w="2916" w:type="dxa"/>
          </w:tcPr>
          <w:p w:rsidR="0001541F" w:rsidRPr="007B6DA8" w:rsidRDefault="0001541F" w:rsidP="00790CC2">
            <w:pPr>
              <w:rPr>
                <w:b/>
                <w:i/>
                <w:sz w:val="24"/>
                <w:szCs w:val="24"/>
              </w:rPr>
            </w:pPr>
            <w:r w:rsidRPr="007B6DA8">
              <w:rPr>
                <w:b/>
                <w:i/>
                <w:sz w:val="24"/>
                <w:szCs w:val="24"/>
              </w:rPr>
              <w:t>Неснижаемый остаток</w:t>
            </w:r>
          </w:p>
        </w:tc>
        <w:tc>
          <w:tcPr>
            <w:tcW w:w="2916" w:type="dxa"/>
          </w:tcPr>
          <w:p w:rsidR="0001541F" w:rsidRPr="007B6DA8" w:rsidRDefault="0001541F" w:rsidP="00790CC2">
            <w:pPr>
              <w:rPr>
                <w:b/>
                <w:i/>
                <w:sz w:val="24"/>
                <w:szCs w:val="24"/>
              </w:rPr>
            </w:pPr>
            <w:r w:rsidRPr="007B6DA8">
              <w:rPr>
                <w:b/>
                <w:i/>
                <w:sz w:val="24"/>
                <w:szCs w:val="24"/>
              </w:rPr>
              <w:t>Процентная ставка</w:t>
            </w:r>
          </w:p>
        </w:tc>
      </w:tr>
      <w:tr w:rsidR="0001541F" w:rsidRPr="007B6DA8" w:rsidTr="00790CC2">
        <w:trPr>
          <w:trHeight w:val="742"/>
        </w:trPr>
        <w:tc>
          <w:tcPr>
            <w:tcW w:w="2916" w:type="dxa"/>
          </w:tcPr>
          <w:p w:rsidR="0001541F" w:rsidRPr="007B6DA8" w:rsidRDefault="0001541F" w:rsidP="00790CC2">
            <w:pPr>
              <w:rPr>
                <w:sz w:val="24"/>
                <w:szCs w:val="24"/>
              </w:rPr>
            </w:pPr>
            <w:r w:rsidRPr="007B6DA8">
              <w:rPr>
                <w:sz w:val="24"/>
                <w:szCs w:val="24"/>
              </w:rPr>
              <w:t>Неограничен</w:t>
            </w:r>
          </w:p>
          <w:p w:rsidR="0001541F" w:rsidRPr="007B6DA8" w:rsidRDefault="0001541F" w:rsidP="00790CC2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:rsidR="0001541F" w:rsidRPr="007B6DA8" w:rsidRDefault="0001541F" w:rsidP="00790CC2">
            <w:pPr>
              <w:rPr>
                <w:sz w:val="24"/>
                <w:szCs w:val="24"/>
              </w:rPr>
            </w:pPr>
            <w:r w:rsidRPr="007B6DA8">
              <w:rPr>
                <w:sz w:val="24"/>
                <w:szCs w:val="24"/>
              </w:rPr>
              <w:t xml:space="preserve">1000 руб., </w:t>
            </w:r>
          </w:p>
          <w:p w:rsidR="0001541F" w:rsidRPr="007B6DA8" w:rsidRDefault="0001541F" w:rsidP="00790CC2">
            <w:pPr>
              <w:rPr>
                <w:sz w:val="24"/>
                <w:szCs w:val="24"/>
              </w:rPr>
            </w:pPr>
            <w:r w:rsidRPr="007B6DA8">
              <w:rPr>
                <w:sz w:val="24"/>
                <w:szCs w:val="24"/>
              </w:rPr>
              <w:t>100 долларов США</w:t>
            </w:r>
          </w:p>
          <w:p w:rsidR="0001541F" w:rsidRPr="007B6DA8" w:rsidRDefault="0001541F" w:rsidP="00790CC2">
            <w:pPr>
              <w:rPr>
                <w:sz w:val="24"/>
                <w:szCs w:val="24"/>
              </w:rPr>
            </w:pPr>
            <w:r w:rsidRPr="007B6DA8">
              <w:rPr>
                <w:sz w:val="24"/>
                <w:szCs w:val="24"/>
              </w:rPr>
              <w:t>100 евро</w:t>
            </w:r>
          </w:p>
        </w:tc>
        <w:tc>
          <w:tcPr>
            <w:tcW w:w="2916" w:type="dxa"/>
          </w:tcPr>
          <w:p w:rsidR="0001541F" w:rsidRPr="007B6DA8" w:rsidRDefault="0001541F" w:rsidP="00790CC2">
            <w:pPr>
              <w:rPr>
                <w:sz w:val="24"/>
                <w:szCs w:val="24"/>
              </w:rPr>
            </w:pPr>
            <w:r w:rsidRPr="007B6DA8">
              <w:rPr>
                <w:sz w:val="24"/>
                <w:szCs w:val="24"/>
              </w:rPr>
              <w:t>0,1</w:t>
            </w:r>
          </w:p>
          <w:p w:rsidR="0001541F" w:rsidRPr="007B6DA8" w:rsidRDefault="0001541F" w:rsidP="00790CC2">
            <w:pPr>
              <w:rPr>
                <w:sz w:val="24"/>
                <w:szCs w:val="24"/>
              </w:rPr>
            </w:pPr>
            <w:r w:rsidRPr="007B6DA8">
              <w:rPr>
                <w:sz w:val="24"/>
                <w:szCs w:val="24"/>
              </w:rPr>
              <w:t>0,01</w:t>
            </w:r>
          </w:p>
          <w:p w:rsidR="0001541F" w:rsidRPr="007B6DA8" w:rsidRDefault="0001541F" w:rsidP="00790CC2">
            <w:pPr>
              <w:rPr>
                <w:sz w:val="24"/>
                <w:szCs w:val="24"/>
              </w:rPr>
            </w:pPr>
            <w:r w:rsidRPr="007B6DA8">
              <w:rPr>
                <w:sz w:val="24"/>
                <w:szCs w:val="24"/>
              </w:rPr>
              <w:t>0,01</w:t>
            </w:r>
          </w:p>
        </w:tc>
      </w:tr>
    </w:tbl>
    <w:p w:rsidR="0001541F" w:rsidRPr="003D6576" w:rsidRDefault="0001541F" w:rsidP="0001541F">
      <w:pPr>
        <w:jc w:val="center"/>
        <w:rPr>
          <w:rFonts w:cs="Tahoma"/>
          <w:b/>
          <w:sz w:val="24"/>
          <w:szCs w:val="24"/>
          <w:lang/>
        </w:rPr>
      </w:pPr>
    </w:p>
    <w:p w:rsidR="0001541F" w:rsidRPr="003D6576" w:rsidRDefault="0001541F" w:rsidP="0001541F">
      <w:pPr>
        <w:jc w:val="center"/>
        <w:rPr>
          <w:rFonts w:cs="Tahoma"/>
          <w:b/>
          <w:sz w:val="24"/>
          <w:szCs w:val="24"/>
          <w:lang/>
        </w:rPr>
      </w:pPr>
      <w:r w:rsidRPr="003D6576">
        <w:rPr>
          <w:rFonts w:cs="Tahoma"/>
          <w:b/>
          <w:sz w:val="24"/>
          <w:szCs w:val="24"/>
          <w:lang/>
        </w:rPr>
        <w:t>Общие условия:</w:t>
      </w:r>
    </w:p>
    <w:p w:rsidR="0001541F" w:rsidRPr="003D6576" w:rsidRDefault="0001541F" w:rsidP="0001541F">
      <w:pPr>
        <w:widowControl w:val="0"/>
        <w:numPr>
          <w:ilvl w:val="0"/>
          <w:numId w:val="1"/>
        </w:numPr>
        <w:tabs>
          <w:tab w:val="left" w:pos="720"/>
        </w:tabs>
        <w:suppressAutoHyphens/>
        <w:jc w:val="both"/>
        <w:rPr>
          <w:rFonts w:cs="Tahoma"/>
          <w:sz w:val="24"/>
          <w:szCs w:val="24"/>
          <w:lang/>
        </w:rPr>
      </w:pPr>
      <w:r w:rsidRPr="003D6576">
        <w:rPr>
          <w:rFonts w:cs="Tahoma"/>
          <w:sz w:val="24"/>
          <w:szCs w:val="24"/>
          <w:lang/>
        </w:rPr>
        <w:t>Пополнение либо выдача части вклада не влечет изменение процентной ставки по вкладу и расторжение Договора.</w:t>
      </w:r>
    </w:p>
    <w:p w:rsidR="0001541F" w:rsidRPr="003D6576" w:rsidRDefault="0001541F" w:rsidP="0001541F">
      <w:pPr>
        <w:widowControl w:val="0"/>
        <w:numPr>
          <w:ilvl w:val="0"/>
          <w:numId w:val="1"/>
        </w:numPr>
        <w:tabs>
          <w:tab w:val="left" w:pos="720"/>
        </w:tabs>
        <w:suppressAutoHyphens/>
        <w:jc w:val="both"/>
        <w:rPr>
          <w:rFonts w:cs="Tahoma"/>
          <w:sz w:val="24"/>
          <w:szCs w:val="24"/>
          <w:lang/>
        </w:rPr>
      </w:pPr>
      <w:r w:rsidRPr="003D6576">
        <w:rPr>
          <w:rFonts w:cs="Tahoma"/>
          <w:sz w:val="24"/>
          <w:szCs w:val="24"/>
          <w:lang/>
        </w:rPr>
        <w:t>Проценты выплачиваются за фактический срок нахождения денежных средств во вкладе по день выдачи денежных сре</w:t>
      </w:r>
      <w:proofErr w:type="gramStart"/>
      <w:r w:rsidRPr="003D6576">
        <w:rPr>
          <w:rFonts w:cs="Tahoma"/>
          <w:sz w:val="24"/>
          <w:szCs w:val="24"/>
          <w:lang/>
        </w:rPr>
        <w:t>дств Кл</w:t>
      </w:r>
      <w:proofErr w:type="gramEnd"/>
      <w:r w:rsidRPr="003D6576">
        <w:rPr>
          <w:rFonts w:cs="Tahoma"/>
          <w:sz w:val="24"/>
          <w:szCs w:val="24"/>
          <w:lang/>
        </w:rPr>
        <w:t>иенту включительно.</w:t>
      </w:r>
    </w:p>
    <w:p w:rsidR="0001541F" w:rsidRPr="003D6576" w:rsidRDefault="0001541F" w:rsidP="0001541F">
      <w:pPr>
        <w:widowControl w:val="0"/>
        <w:numPr>
          <w:ilvl w:val="0"/>
          <w:numId w:val="1"/>
        </w:numPr>
        <w:tabs>
          <w:tab w:val="left" w:pos="720"/>
        </w:tabs>
        <w:suppressAutoHyphens/>
        <w:jc w:val="both"/>
        <w:rPr>
          <w:rFonts w:cs="Tahoma"/>
          <w:sz w:val="24"/>
          <w:szCs w:val="24"/>
          <w:lang/>
        </w:rPr>
      </w:pPr>
      <w:r w:rsidRPr="003D6576">
        <w:rPr>
          <w:rFonts w:cs="Tahoma"/>
          <w:sz w:val="24"/>
          <w:szCs w:val="24"/>
          <w:lang/>
        </w:rPr>
        <w:t>Проценты по вкладу начисляются по формуле простых процентов на 1-е число каждого месяца, а также при закрытии счета (расторжение Договора).</w:t>
      </w:r>
    </w:p>
    <w:p w:rsidR="0001541F" w:rsidRPr="003D6576" w:rsidRDefault="0001541F" w:rsidP="0001541F">
      <w:pPr>
        <w:widowControl w:val="0"/>
        <w:numPr>
          <w:ilvl w:val="0"/>
          <w:numId w:val="1"/>
        </w:numPr>
        <w:tabs>
          <w:tab w:val="left" w:pos="720"/>
        </w:tabs>
        <w:suppressAutoHyphens/>
        <w:jc w:val="both"/>
        <w:rPr>
          <w:rFonts w:cs="Tahoma"/>
          <w:sz w:val="24"/>
          <w:szCs w:val="24"/>
          <w:lang/>
        </w:rPr>
      </w:pPr>
      <w:r w:rsidRPr="003D6576">
        <w:rPr>
          <w:rFonts w:cs="Tahoma"/>
          <w:sz w:val="24"/>
          <w:szCs w:val="24"/>
          <w:lang/>
        </w:rPr>
        <w:t>Сумма начисленных процентов за отчетный год в последний рабочий день отчетного года капитализируется.</w:t>
      </w:r>
    </w:p>
    <w:p w:rsidR="0001541F" w:rsidRPr="003D6576" w:rsidRDefault="0001541F" w:rsidP="0001541F">
      <w:pPr>
        <w:widowControl w:val="0"/>
        <w:numPr>
          <w:ilvl w:val="0"/>
          <w:numId w:val="1"/>
        </w:numPr>
        <w:tabs>
          <w:tab w:val="left" w:pos="720"/>
        </w:tabs>
        <w:suppressAutoHyphens/>
        <w:jc w:val="both"/>
        <w:rPr>
          <w:rFonts w:cs="Tahoma"/>
          <w:sz w:val="24"/>
          <w:szCs w:val="24"/>
          <w:lang/>
        </w:rPr>
      </w:pPr>
      <w:r w:rsidRPr="003D6576">
        <w:rPr>
          <w:rFonts w:cs="Tahoma"/>
          <w:sz w:val="24"/>
          <w:szCs w:val="24"/>
          <w:lang/>
        </w:rPr>
        <w:t>Проценты начисляются в валюте вклада.</w:t>
      </w:r>
    </w:p>
    <w:p w:rsidR="0001541F" w:rsidRPr="003D6576" w:rsidRDefault="0001541F" w:rsidP="0001541F">
      <w:pPr>
        <w:widowControl w:val="0"/>
        <w:numPr>
          <w:ilvl w:val="0"/>
          <w:numId w:val="1"/>
        </w:numPr>
        <w:tabs>
          <w:tab w:val="left" w:pos="720"/>
        </w:tabs>
        <w:suppressAutoHyphens/>
        <w:jc w:val="both"/>
        <w:rPr>
          <w:rFonts w:cs="Tahoma"/>
          <w:sz w:val="24"/>
          <w:szCs w:val="24"/>
          <w:lang/>
        </w:rPr>
      </w:pPr>
      <w:r w:rsidRPr="003D6576">
        <w:rPr>
          <w:rFonts w:cs="Tahoma"/>
          <w:sz w:val="24"/>
          <w:szCs w:val="24"/>
          <w:lang/>
        </w:rPr>
        <w:t>Приходные и расходные операции по вкладу совершаются в наличном и безналичном порядке.</w:t>
      </w:r>
    </w:p>
    <w:p w:rsidR="0001541F" w:rsidRPr="003D6576" w:rsidRDefault="0001541F" w:rsidP="0001541F">
      <w:pPr>
        <w:widowControl w:val="0"/>
        <w:suppressAutoHyphens/>
        <w:jc w:val="both"/>
        <w:rPr>
          <w:rFonts w:cs="Tahoma"/>
          <w:sz w:val="24"/>
          <w:szCs w:val="24"/>
          <w:lang/>
        </w:rPr>
      </w:pPr>
    </w:p>
    <w:p w:rsidR="0001541F" w:rsidRPr="003D6576" w:rsidRDefault="0001541F" w:rsidP="0001541F">
      <w:pPr>
        <w:ind w:firstLine="720"/>
        <w:jc w:val="both"/>
        <w:rPr>
          <w:color w:val="008080"/>
          <w:sz w:val="24"/>
          <w:szCs w:val="24"/>
        </w:rPr>
      </w:pPr>
    </w:p>
    <w:p w:rsidR="003D6576" w:rsidRPr="003D6576" w:rsidRDefault="003D6576" w:rsidP="003D6576">
      <w:pPr>
        <w:rPr>
          <w:sz w:val="24"/>
          <w:szCs w:val="24"/>
        </w:rPr>
      </w:pPr>
    </w:p>
    <w:p w:rsidR="003D6576" w:rsidRPr="003D6576" w:rsidRDefault="003D6576" w:rsidP="003D6576">
      <w:pPr>
        <w:rPr>
          <w:sz w:val="24"/>
          <w:szCs w:val="24"/>
        </w:rPr>
      </w:pPr>
      <w:r w:rsidRPr="003D6576">
        <w:rPr>
          <w:sz w:val="24"/>
          <w:szCs w:val="24"/>
        </w:rPr>
        <w:t>Адрес: г</w:t>
      </w:r>
      <w:proofErr w:type="gramStart"/>
      <w:r w:rsidRPr="003D6576">
        <w:rPr>
          <w:sz w:val="24"/>
          <w:szCs w:val="24"/>
        </w:rPr>
        <w:t>.М</w:t>
      </w:r>
      <w:proofErr w:type="gramEnd"/>
      <w:r w:rsidRPr="003D6576">
        <w:rPr>
          <w:sz w:val="24"/>
          <w:szCs w:val="24"/>
        </w:rPr>
        <w:t>ихайловка</w:t>
      </w:r>
    </w:p>
    <w:p w:rsidR="003D6576" w:rsidRPr="003D6576" w:rsidRDefault="003D6576" w:rsidP="003D6576">
      <w:pPr>
        <w:rPr>
          <w:sz w:val="24"/>
          <w:szCs w:val="24"/>
        </w:rPr>
      </w:pPr>
      <w:r w:rsidRPr="003D6576">
        <w:rPr>
          <w:sz w:val="24"/>
          <w:szCs w:val="24"/>
        </w:rPr>
        <w:t>Ул</w:t>
      </w:r>
      <w:proofErr w:type="gramStart"/>
      <w:r w:rsidRPr="003D6576">
        <w:rPr>
          <w:sz w:val="24"/>
          <w:szCs w:val="24"/>
        </w:rPr>
        <w:t>.О</w:t>
      </w:r>
      <w:proofErr w:type="gramEnd"/>
      <w:r w:rsidRPr="003D6576">
        <w:rPr>
          <w:sz w:val="24"/>
          <w:szCs w:val="24"/>
        </w:rPr>
        <w:t>бороны 44 «А»</w:t>
      </w:r>
    </w:p>
    <w:p w:rsidR="003D6576" w:rsidRPr="003D6576" w:rsidRDefault="003D6576" w:rsidP="003D6576">
      <w:pPr>
        <w:rPr>
          <w:sz w:val="24"/>
          <w:szCs w:val="24"/>
        </w:rPr>
      </w:pPr>
      <w:r w:rsidRPr="003D6576">
        <w:rPr>
          <w:sz w:val="24"/>
          <w:szCs w:val="24"/>
        </w:rPr>
        <w:t>2-</w:t>
      </w:r>
      <w:r w:rsidR="00D17EFC">
        <w:rPr>
          <w:sz w:val="24"/>
          <w:szCs w:val="24"/>
        </w:rPr>
        <w:t>1</w:t>
      </w:r>
      <w:r w:rsidRPr="003D6576">
        <w:rPr>
          <w:sz w:val="24"/>
          <w:szCs w:val="24"/>
        </w:rPr>
        <w:t>3-</w:t>
      </w:r>
      <w:r w:rsidR="00D17EFC">
        <w:rPr>
          <w:sz w:val="24"/>
          <w:szCs w:val="24"/>
        </w:rPr>
        <w:t>30</w:t>
      </w:r>
    </w:p>
    <w:p w:rsidR="00B56D5F" w:rsidRPr="003D6576" w:rsidRDefault="00B56D5F">
      <w:pPr>
        <w:rPr>
          <w:sz w:val="24"/>
          <w:szCs w:val="24"/>
        </w:rPr>
      </w:pPr>
    </w:p>
    <w:sectPr w:rsidR="00B56D5F" w:rsidRPr="003D6576" w:rsidSect="00790CC2">
      <w:pgSz w:w="11906" w:h="16838"/>
      <w:pgMar w:top="426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DB4FD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2ED37D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5AEC568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D6576"/>
    <w:rsid w:val="0001541F"/>
    <w:rsid w:val="00117E65"/>
    <w:rsid w:val="00196839"/>
    <w:rsid w:val="002C3C7B"/>
    <w:rsid w:val="003D6576"/>
    <w:rsid w:val="004112F4"/>
    <w:rsid w:val="004143D6"/>
    <w:rsid w:val="004943EA"/>
    <w:rsid w:val="004C0BB1"/>
    <w:rsid w:val="005066D6"/>
    <w:rsid w:val="00522B2E"/>
    <w:rsid w:val="005E2DB0"/>
    <w:rsid w:val="00670BCE"/>
    <w:rsid w:val="0067348A"/>
    <w:rsid w:val="00703C2A"/>
    <w:rsid w:val="007415ED"/>
    <w:rsid w:val="00783209"/>
    <w:rsid w:val="00790CC2"/>
    <w:rsid w:val="007A3737"/>
    <w:rsid w:val="007B0DA2"/>
    <w:rsid w:val="007B6DA8"/>
    <w:rsid w:val="007E1B60"/>
    <w:rsid w:val="008B5CE5"/>
    <w:rsid w:val="00947819"/>
    <w:rsid w:val="00AA3FD5"/>
    <w:rsid w:val="00B45175"/>
    <w:rsid w:val="00B56D5F"/>
    <w:rsid w:val="00B93BC4"/>
    <w:rsid w:val="00BE23B3"/>
    <w:rsid w:val="00BE4FF9"/>
    <w:rsid w:val="00BE6ED3"/>
    <w:rsid w:val="00D17EFC"/>
    <w:rsid w:val="00D54914"/>
    <w:rsid w:val="00DD7F2E"/>
    <w:rsid w:val="00E1341D"/>
    <w:rsid w:val="00E96497"/>
    <w:rsid w:val="00F12067"/>
    <w:rsid w:val="00F370EF"/>
    <w:rsid w:val="00FA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576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D65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 Знак"/>
    <w:basedOn w:val="a"/>
    <w:rsid w:val="003D65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Balloon Text"/>
    <w:basedOn w:val="a"/>
    <w:semiHidden/>
    <w:rsid w:val="009478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1018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привлечения денежных средств</vt:lpstr>
    </vt:vector>
  </TitlesOfParts>
  <Company>Промжилстройбанк</Company>
  <LinksUpToDate>false</LinksUpToDate>
  <CharactersWithSpaces>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привлечения денежных средств</dc:title>
  <dc:creator>Орешкина</dc:creator>
  <cp:lastModifiedBy>user</cp:lastModifiedBy>
  <cp:revision>4</cp:revision>
  <cp:lastPrinted>2013-12-17T12:29:00Z</cp:lastPrinted>
  <dcterms:created xsi:type="dcterms:W3CDTF">2016-08-30T06:10:00Z</dcterms:created>
  <dcterms:modified xsi:type="dcterms:W3CDTF">2016-08-30T07:23:00Z</dcterms:modified>
</cp:coreProperties>
</file>